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tbl>
      <w:tblPr>
        <w:tblStyle w:val="Tabellenraster"/>
        <w:tblpPr w:leftFromText="141" w:rightFromText="141" w:vertAnchor="page" w:horzAnchor="margin" w:tblpY="3081"/>
        <w:tblW w:w="9322" w:type="dxa"/>
        <w:tblLook w:val="04A0" w:firstRow="1" w:lastRow="0" w:firstColumn="1" w:lastColumn="0" w:noHBand="0" w:noVBand="1"/>
      </w:tblPr>
      <w:tblGrid>
        <w:gridCol w:w="9322"/>
      </w:tblGrid>
      <w:tr w:rsidR="004A7D35" w:rsidRPr="00922664" w14:paraId="6D4F346B" w14:textId="77777777" w:rsidTr="001551AB">
        <w:trPr>
          <w:trHeight w:val="699"/>
        </w:trPr>
        <w:tc>
          <w:tcPr>
            <w:tcW w:w="9322" w:type="dxa"/>
            <w:vAlign w:val="center"/>
          </w:tcPr>
          <w:p w14:paraId="0872BCF6" w14:textId="57D24733" w:rsidR="003F6A91" w:rsidRPr="003B010B" w:rsidRDefault="003F6A91" w:rsidP="003F6A91">
            <w:pPr>
              <w:ind w:left="2297" w:right="-2" w:hanging="2297"/>
              <w:rPr>
                <w:rFonts w:ascii="Arial" w:hAnsi="Arial" w:cs="Arial"/>
                <w:b/>
                <w:spacing w:val="-1"/>
                <w:sz w:val="22"/>
                <w:szCs w:val="22"/>
              </w:rPr>
            </w:pPr>
            <w:r>
              <w:rPr>
                <w:rFonts w:ascii="Arial" w:hAnsi="Arial" w:cs="Arial"/>
                <w:b/>
                <w:spacing w:val="-1"/>
                <w:sz w:val="22"/>
                <w:szCs w:val="22"/>
              </w:rPr>
              <w:t>Leistung:</w:t>
            </w:r>
            <w:r>
              <w:rPr>
                <w:rFonts w:ascii="Arial" w:hAnsi="Arial" w:cs="Arial"/>
                <w:b/>
                <w:spacing w:val="-1"/>
                <w:sz w:val="22"/>
                <w:szCs w:val="22"/>
              </w:rPr>
              <w:tab/>
            </w:r>
            <w:r w:rsidR="00EC3E65" w:rsidRPr="005B0732">
              <w:rPr>
                <w:rFonts w:ascii="Arial" w:hAnsi="Arial" w:cs="Arial"/>
                <w:b/>
                <w:spacing w:val="-1"/>
                <w:sz w:val="22"/>
                <w:szCs w:val="22"/>
              </w:rPr>
              <w:t>Kalte Getränke</w:t>
            </w:r>
            <w:r w:rsidR="00EC3E65">
              <w:rPr>
                <w:rFonts w:ascii="Arial" w:hAnsi="Arial" w:cs="Arial"/>
                <w:b/>
                <w:spacing w:val="-1"/>
                <w:sz w:val="22"/>
                <w:szCs w:val="22"/>
              </w:rPr>
              <w:t xml:space="preserve"> </w:t>
            </w:r>
            <w:r>
              <w:rPr>
                <w:rFonts w:ascii="Arial" w:hAnsi="Arial" w:cs="Arial"/>
                <w:b/>
                <w:spacing w:val="-1"/>
                <w:sz w:val="22"/>
                <w:szCs w:val="22"/>
              </w:rPr>
              <w:t xml:space="preserve"> </w:t>
            </w:r>
          </w:p>
          <w:p w14:paraId="1EEC60ED" w14:textId="1151D04B" w:rsidR="00791071" w:rsidRPr="00922664" w:rsidRDefault="003F6A91" w:rsidP="00BC3F9E">
            <w:pPr>
              <w:autoSpaceDE w:val="0"/>
              <w:autoSpaceDN w:val="0"/>
              <w:adjustRightInd w:val="0"/>
              <w:ind w:left="2297" w:hanging="2297"/>
              <w:jc w:val="both"/>
              <w:rPr>
                <w:rFonts w:ascii="Arial" w:hAnsi="Arial" w:cs="Arial"/>
                <w:b/>
                <w:color w:val="000000"/>
                <w:sz w:val="22"/>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Pr>
                <w:rFonts w:ascii="Arial" w:hAnsi="Arial" w:cs="Arial"/>
                <w:b/>
                <w:spacing w:val="-1"/>
                <w:sz w:val="22"/>
                <w:szCs w:val="22"/>
              </w:rPr>
              <w:tab/>
            </w:r>
            <w:r w:rsidR="00EC3E65" w:rsidRPr="005B0732">
              <w:rPr>
                <w:rFonts w:ascii="Arial" w:hAnsi="Arial" w:cs="Arial"/>
                <w:b/>
                <w:spacing w:val="-1"/>
                <w:sz w:val="22"/>
                <w:szCs w:val="22"/>
              </w:rPr>
              <w:t>80-26 (200) HAM</w:t>
            </w:r>
          </w:p>
        </w:tc>
      </w:tr>
    </w:tbl>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Default="00BA3978" w:rsidP="003A5472">
      <w:pPr>
        <w:jc w:val="both"/>
        <w:rPr>
          <w:rFonts w:ascii="Arial" w:hAnsi="Arial" w:cs="Arial"/>
          <w:color w:val="808080" w:themeColor="background1" w:themeShade="80"/>
          <w:sz w:val="22"/>
          <w:szCs w:val="22"/>
        </w:rPr>
      </w:pPr>
      <w:r>
        <w:rPr>
          <w:rFonts w:ascii="Arial" w:hAnsi="Arial" w:cs="Arial"/>
          <w:b/>
          <w:color w:val="808080" w:themeColor="background1" w:themeShade="80"/>
          <w:sz w:val="22"/>
          <w:szCs w:val="22"/>
        </w:rPr>
        <w:t>Wichtige</w:t>
      </w:r>
      <w:r w:rsidR="002A640A">
        <w:rPr>
          <w:rFonts w:ascii="Arial" w:hAnsi="Arial" w:cs="Arial"/>
          <w:b/>
          <w:color w:val="808080" w:themeColor="background1" w:themeShade="80"/>
          <w:sz w:val="22"/>
          <w:szCs w:val="22"/>
        </w:rPr>
        <w:t xml:space="preserve"> </w:t>
      </w:r>
      <w:r w:rsidR="003A5472" w:rsidRPr="003A5472">
        <w:rPr>
          <w:rFonts w:ascii="Arial" w:hAnsi="Arial" w:cs="Arial"/>
          <w:b/>
          <w:color w:val="808080" w:themeColor="background1" w:themeShade="80"/>
          <w:sz w:val="22"/>
          <w:szCs w:val="22"/>
        </w:rPr>
        <w:t>Hinweis</w:t>
      </w:r>
      <w:r>
        <w:rPr>
          <w:rFonts w:ascii="Arial" w:hAnsi="Arial" w:cs="Arial"/>
          <w:b/>
          <w:color w:val="808080" w:themeColor="background1" w:themeShade="80"/>
          <w:sz w:val="22"/>
          <w:szCs w:val="22"/>
        </w:rPr>
        <w:t>e</w:t>
      </w:r>
      <w:r w:rsidR="003A5472" w:rsidRPr="003A5472">
        <w:rPr>
          <w:rFonts w:ascii="Arial" w:hAnsi="Arial" w:cs="Arial"/>
          <w:b/>
          <w:color w:val="808080" w:themeColor="background1" w:themeShade="80"/>
          <w:sz w:val="22"/>
          <w:szCs w:val="22"/>
        </w:rPr>
        <w:t>:</w:t>
      </w:r>
      <w:r w:rsidR="003A5472" w:rsidRPr="003A5472">
        <w:rPr>
          <w:rFonts w:ascii="Arial" w:hAnsi="Arial" w:cs="Arial"/>
          <w:color w:val="808080" w:themeColor="background1" w:themeShade="80"/>
          <w:sz w:val="22"/>
          <w:szCs w:val="22"/>
        </w:rPr>
        <w:t xml:space="preserve"> </w:t>
      </w:r>
    </w:p>
    <w:p w14:paraId="5C33C928" w14:textId="77777777" w:rsidR="00AE2C06" w:rsidRDefault="00AE2C06" w:rsidP="00AE2C06">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Z</w:t>
      </w:r>
      <w:r w:rsidR="003A5472" w:rsidRPr="003A5472">
        <w:rPr>
          <w:rFonts w:ascii="Arial" w:hAnsi="Arial" w:cs="Arial"/>
          <w:color w:val="808080" w:themeColor="background1" w:themeShade="80"/>
          <w:sz w:val="22"/>
          <w:szCs w:val="22"/>
        </w:rPr>
        <w:t xml:space="preserve">utreffendes ist anzukreuzen bzw. auszufüllen. </w:t>
      </w:r>
      <w:r w:rsidR="003A5472">
        <w:rPr>
          <w:rFonts w:ascii="Arial" w:hAnsi="Arial" w:cs="Arial"/>
          <w:color w:val="808080" w:themeColor="background1" w:themeShade="80"/>
          <w:sz w:val="22"/>
          <w:szCs w:val="22"/>
        </w:rPr>
        <w:t>Ein nicht vollständig ausgefülltes Formblatt kann zum Ausschluss führen;</w:t>
      </w:r>
      <w:r w:rsidR="002A640A">
        <w:rPr>
          <w:rFonts w:ascii="Arial" w:hAnsi="Arial" w:cs="Arial"/>
          <w:color w:val="808080" w:themeColor="background1" w:themeShade="80"/>
          <w:sz w:val="22"/>
          <w:szCs w:val="22"/>
        </w:rPr>
        <w:t xml:space="preserve"> </w:t>
      </w:r>
      <w:r w:rsidR="003A5472">
        <w:rPr>
          <w:rFonts w:ascii="Arial" w:hAnsi="Arial" w:cs="Arial"/>
          <w:color w:val="808080" w:themeColor="background1" w:themeShade="80"/>
          <w:sz w:val="22"/>
          <w:szCs w:val="22"/>
        </w:rPr>
        <w:t xml:space="preserve">ein Anspruch auf Nachforderung </w:t>
      </w:r>
      <w:r w:rsidR="002A640A">
        <w:rPr>
          <w:rFonts w:ascii="Arial" w:hAnsi="Arial" w:cs="Arial"/>
          <w:color w:val="808080" w:themeColor="background1" w:themeShade="80"/>
          <w:sz w:val="22"/>
          <w:szCs w:val="22"/>
        </w:rPr>
        <w:t>besteht nicht!</w:t>
      </w:r>
    </w:p>
    <w:p w14:paraId="1FE89870" w14:textId="29C31FF3" w:rsidR="00244462" w:rsidRDefault="00BA3978" w:rsidP="00AE2C06">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Die Mindestanforderungen müssen nur von dem Bieter erfüllt werden, ggf. unter Berücksichtigung der Eignungsleihe.</w:t>
      </w:r>
      <w:r w:rsidR="00AE2C06">
        <w:rPr>
          <w:rFonts w:ascii="Arial" w:hAnsi="Arial" w:cs="Arial"/>
          <w:color w:val="808080" w:themeColor="background1" w:themeShade="80"/>
          <w:sz w:val="22"/>
          <w:szCs w:val="22"/>
        </w:rPr>
        <w:t> </w:t>
      </w:r>
      <w:r>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3A5472" w:rsidRDefault="007446EC" w:rsidP="007446EC">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395FF3"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395FF3"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395FF3"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395FF3"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395FF3"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395FF3"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395FF3"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395FF3"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395FF3"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395FF3"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77777777" w:rsidR="00787BD1" w:rsidRDefault="00787BD1" w:rsidP="00922664">
      <w:pPr>
        <w:pStyle w:val="Listenabsatz"/>
        <w:ind w:left="1134" w:hanging="567"/>
        <w:rPr>
          <w:rFonts w:ascii="Arial" w:hAnsi="Arial" w:cs="Arial"/>
          <w:sz w:val="22"/>
          <w:szCs w:val="22"/>
        </w:rPr>
      </w:pP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55212B3A"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484421C" w:rsidR="001E1BD4" w:rsidRDefault="001E1BD4" w:rsidP="00BB365E">
      <w:pPr>
        <w:ind w:left="567"/>
        <w:jc w:val="both"/>
        <w:rPr>
          <w:rFonts w:ascii="Arial" w:eastAsiaTheme="minorHAnsi" w:hAnsi="Arial" w:cs="Arial"/>
          <w:bCs/>
          <w:sz w:val="22"/>
          <w:szCs w:val="20"/>
          <w:lang w:eastAsia="en-US"/>
        </w:rPr>
      </w:pPr>
    </w:p>
    <w:p w14:paraId="1F0CB9BF" w14:textId="6DFAA88C"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00397EC3">
        <w:rPr>
          <w:rFonts w:ascii="Arial" w:eastAsiaTheme="minorHAnsi" w:hAnsi="Arial" w:cs="Arial"/>
          <w:bCs/>
          <w:sz w:val="22"/>
          <w:szCs w:val="20"/>
          <w:lang w:eastAsia="en-US"/>
        </w:rPr>
        <w:t xml:space="preserve"> </w:t>
      </w:r>
      <w:r w:rsidRPr="00AE7B36">
        <w:rPr>
          <w:rFonts w:ascii="Arial" w:eastAsiaTheme="minorHAnsi" w:hAnsi="Arial" w:cs="Arial"/>
          <w:bCs/>
          <w:sz w:val="22"/>
          <w:szCs w:val="20"/>
          <w:lang w:eastAsia="en-US"/>
        </w:rPr>
        <w:t>vergleichbar sind unter Einschluss des Anteils bei gemeinsam mit anderen Unternehmen ausgeführten Leistungen.</w:t>
      </w:r>
      <w:r w:rsidR="00F42BE8">
        <w:rPr>
          <w:rFonts w:ascii="Arial" w:eastAsiaTheme="minorHAnsi" w:hAnsi="Arial" w:cs="Arial"/>
          <w:bCs/>
          <w:sz w:val="22"/>
          <w:szCs w:val="20"/>
          <w:lang w:eastAsia="en-US"/>
        </w:rPr>
        <w:t xml:space="preserve"> Die Umsatzzahlen sollen belegen, dass der Bieter wirtschaftlich zur Ausführung des Auftrags in der Lage sein wird.  </w:t>
      </w:r>
    </w:p>
    <w:p w14:paraId="10F17BF4" w14:textId="41ED6AFF"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53D13A2B" w:rsidTr="00AE7B36">
        <w:trPr>
          <w:trHeight w:val="467"/>
        </w:trPr>
        <w:tc>
          <w:tcPr>
            <w:tcW w:w="1843" w:type="dxa"/>
            <w:vAlign w:val="center"/>
          </w:tcPr>
          <w:p w14:paraId="463E94AD" w14:textId="62AA5F7A"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62851C17"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611A94F4"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37E16060" w:rsidTr="00AE7B36">
        <w:trPr>
          <w:trHeight w:val="690"/>
        </w:trPr>
        <w:tc>
          <w:tcPr>
            <w:tcW w:w="1843" w:type="dxa"/>
            <w:vAlign w:val="center"/>
          </w:tcPr>
          <w:p w14:paraId="319B014C" w14:textId="443236D0"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5E07EC">
                  <w:rPr>
                    <w:rFonts w:ascii="Arial" w:hAnsi="Arial" w:cs="Arial"/>
                    <w:sz w:val="22"/>
                    <w:szCs w:val="22"/>
                  </w:rPr>
                  <w:t>23</w:t>
                </w:r>
              </w:sdtContent>
            </w:sdt>
          </w:p>
        </w:tc>
        <w:tc>
          <w:tcPr>
            <w:tcW w:w="3469" w:type="dxa"/>
            <w:vAlign w:val="center"/>
          </w:tcPr>
          <w:p w14:paraId="228D997A" w14:textId="18A96A28"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B1D2355"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4E41769D" w:rsidTr="00AE7B36">
        <w:trPr>
          <w:trHeight w:val="690"/>
        </w:trPr>
        <w:tc>
          <w:tcPr>
            <w:tcW w:w="1843" w:type="dxa"/>
            <w:vAlign w:val="center"/>
          </w:tcPr>
          <w:p w14:paraId="29840536" w14:textId="556D9803"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5E07EC">
                  <w:rPr>
                    <w:rFonts w:ascii="Arial" w:hAnsi="Arial" w:cs="Arial"/>
                    <w:sz w:val="22"/>
                    <w:szCs w:val="22"/>
                  </w:rPr>
                  <w:t>24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29FDF6C3"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5BF7D8B5"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2DB7512B" w:rsidTr="00AE7B36">
        <w:trPr>
          <w:trHeight w:val="690"/>
        </w:trPr>
        <w:tc>
          <w:tcPr>
            <w:tcW w:w="1843" w:type="dxa"/>
            <w:vAlign w:val="center"/>
          </w:tcPr>
          <w:p w14:paraId="36EB8DD7" w14:textId="686D8BBF"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5E07EC">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47190C01"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2E77319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6CB19F22" w:rsidR="005E55C3" w:rsidRDefault="005E55C3" w:rsidP="00BB365E">
      <w:pPr>
        <w:rPr>
          <w:rFonts w:ascii="Arial" w:hAnsi="Arial" w:cs="Arial"/>
          <w:sz w:val="12"/>
          <w:szCs w:val="22"/>
        </w:rPr>
      </w:pPr>
    </w:p>
    <w:p w14:paraId="7CB129CD" w14:textId="7532C440" w:rsidR="005B5B9B" w:rsidRDefault="005B5B9B" w:rsidP="00BB365E">
      <w:pPr>
        <w:rPr>
          <w:rFonts w:ascii="Arial" w:hAnsi="Arial" w:cs="Arial"/>
          <w:sz w:val="12"/>
          <w:szCs w:val="22"/>
        </w:rPr>
      </w:pP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Default="006B6C6A" w:rsidP="00BB365E">
      <w:pPr>
        <w:pStyle w:val="TextmitNummerierung"/>
        <w:tabs>
          <w:tab w:val="clear" w:pos="964"/>
        </w:tabs>
        <w:spacing w:after="0" w:line="240" w:lineRule="auto"/>
        <w:ind w:left="1134" w:hanging="567"/>
        <w:rPr>
          <w:rFonts w:cs="Arial"/>
        </w:rPr>
      </w:pPr>
      <w:r w:rsidRPr="00922664">
        <w:rPr>
          <w:rFonts w:cs="Arial"/>
        </w:rPr>
        <w:t xml:space="preserve">Eigenerklärung </w:t>
      </w:r>
      <w:r w:rsidR="00266F6D" w:rsidRPr="00922664">
        <w:rPr>
          <w:rFonts w:cs="Arial"/>
        </w:rPr>
        <w:t>zur</w:t>
      </w:r>
      <w:r w:rsidRPr="00922664">
        <w:rPr>
          <w:rFonts w:cs="Arial"/>
        </w:rPr>
        <w:t xml:space="preserve"> Haftpflichtversicherung</w:t>
      </w:r>
      <w:r w:rsidR="00811A3D">
        <w:rPr>
          <w:rFonts w:cs="Arial"/>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5B4978C4" w:rsidR="001E1BD4" w:rsidRDefault="00395FF3"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dass eine aktuell gültige Haftpflichtversicherung oder eine vergleichbare marktübliche Versicherung mit einer Haftpflichtde</w:t>
      </w:r>
      <w:r w:rsidR="0002425E" w:rsidRPr="00AE7B36">
        <w:rPr>
          <w:rFonts w:ascii="Arial" w:eastAsiaTheme="minorHAnsi" w:hAnsi="Arial" w:cs="Arial"/>
          <w:bCs/>
          <w:sz w:val="22"/>
          <w:szCs w:val="20"/>
          <w:lang w:eastAsia="en-US"/>
        </w:rPr>
        <w:softHyphen/>
      </w:r>
      <w:r w:rsidR="006B6C6A" w:rsidRPr="00AE7B36">
        <w:rPr>
          <w:rFonts w:ascii="Arial" w:eastAsiaTheme="minorHAnsi" w:hAnsi="Arial" w:cs="Arial"/>
          <w:bCs/>
          <w:sz w:val="22"/>
          <w:szCs w:val="20"/>
          <w:lang w:eastAsia="en-US"/>
        </w:rPr>
        <w:t xml:space="preserve">ckungshöhe von </w:t>
      </w:r>
      <w:r w:rsidR="006B6C6A" w:rsidRPr="005E07EC">
        <w:rPr>
          <w:rFonts w:ascii="Arial" w:eastAsiaTheme="minorHAnsi" w:hAnsi="Arial" w:cs="Arial"/>
          <w:bCs/>
          <w:sz w:val="22"/>
          <w:szCs w:val="20"/>
          <w:lang w:eastAsia="en-US"/>
        </w:rPr>
        <w:t xml:space="preserve">mindestens </w:t>
      </w:r>
      <w:r w:rsidR="00EC3E65" w:rsidRPr="005E07EC">
        <w:rPr>
          <w:rFonts w:ascii="Arial" w:eastAsiaTheme="minorHAnsi" w:hAnsi="Arial" w:cs="Arial"/>
          <w:bCs/>
          <w:sz w:val="22"/>
          <w:szCs w:val="20"/>
          <w:lang w:eastAsia="en-US"/>
        </w:rPr>
        <w:t xml:space="preserve">5 </w:t>
      </w:r>
      <w:r w:rsidR="00022120" w:rsidRPr="005E07EC">
        <w:rPr>
          <w:rFonts w:ascii="Arial" w:eastAsiaTheme="minorHAnsi" w:hAnsi="Arial" w:cs="Arial"/>
          <w:bCs/>
          <w:sz w:val="22"/>
          <w:szCs w:val="20"/>
          <w:lang w:eastAsia="en-US"/>
        </w:rPr>
        <w:t xml:space="preserve">Mio. Euro für Personenschäden und </w:t>
      </w:r>
      <w:r w:rsidR="00EC3E65" w:rsidRPr="005E07EC">
        <w:rPr>
          <w:rFonts w:ascii="Arial" w:eastAsiaTheme="minorHAnsi" w:hAnsi="Arial" w:cs="Arial"/>
          <w:bCs/>
          <w:sz w:val="22"/>
          <w:szCs w:val="20"/>
          <w:lang w:eastAsia="en-US"/>
        </w:rPr>
        <w:t xml:space="preserve">1 </w:t>
      </w:r>
      <w:r w:rsidR="006B6C6A" w:rsidRPr="005E07EC">
        <w:rPr>
          <w:rFonts w:ascii="Arial" w:eastAsiaTheme="minorHAnsi" w:hAnsi="Arial" w:cs="Arial"/>
          <w:bCs/>
          <w:sz w:val="22"/>
          <w:szCs w:val="20"/>
          <w:lang w:eastAsia="en-US"/>
        </w:rPr>
        <w:t>Mio. Euro für Sach</w:t>
      </w:r>
      <w:r w:rsidR="003F6A91" w:rsidRPr="005E07EC">
        <w:rPr>
          <w:rFonts w:ascii="Arial" w:eastAsiaTheme="minorHAnsi" w:hAnsi="Arial" w:cs="Arial"/>
          <w:bCs/>
          <w:sz w:val="22"/>
          <w:szCs w:val="20"/>
          <w:lang w:eastAsia="en-US"/>
        </w:rPr>
        <w:t>- und Vermögens</w:t>
      </w:r>
      <w:r w:rsidR="006B6C6A" w:rsidRPr="005E07EC">
        <w:rPr>
          <w:rFonts w:ascii="Arial" w:eastAsiaTheme="minorHAnsi" w:hAnsi="Arial" w:cs="Arial"/>
          <w:bCs/>
          <w:sz w:val="22"/>
          <w:szCs w:val="20"/>
          <w:lang w:eastAsia="en-US"/>
        </w:rPr>
        <w:t xml:space="preserve">schäden </w:t>
      </w:r>
      <w:r w:rsidR="00F606F6" w:rsidRPr="005E07EC">
        <w:rPr>
          <w:rFonts w:ascii="Arial" w:eastAsiaTheme="minorHAnsi" w:hAnsi="Arial" w:cs="Arial"/>
          <w:bCs/>
          <w:sz w:val="22"/>
          <w:szCs w:val="20"/>
          <w:lang w:eastAsia="en-US"/>
        </w:rPr>
        <w:t>pro Versicherungs</w:t>
      </w:r>
      <w:r w:rsidR="006B6C6A" w:rsidRPr="005E07EC">
        <w:rPr>
          <w:rFonts w:ascii="Arial" w:eastAsiaTheme="minorHAnsi" w:hAnsi="Arial" w:cs="Arial"/>
          <w:bCs/>
          <w:sz w:val="22"/>
          <w:szCs w:val="20"/>
          <w:lang w:eastAsia="en-US"/>
        </w:rPr>
        <w:t>jahr</w:t>
      </w:r>
      <w:r w:rsidR="00396457" w:rsidRPr="005E07EC">
        <w:rPr>
          <w:rFonts w:ascii="Arial" w:eastAsiaTheme="minorHAnsi" w:hAnsi="Arial" w:cs="Arial"/>
          <w:bCs/>
          <w:sz w:val="22"/>
          <w:szCs w:val="20"/>
          <w:lang w:eastAsia="en-US"/>
        </w:rPr>
        <w:t xml:space="preserve"> und Schadensfall</w:t>
      </w:r>
      <w:r w:rsidR="006B6C6A" w:rsidRPr="005E07EC">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3B4444CC" w:rsidR="00464C46" w:rsidRPr="00AE7B36" w:rsidRDefault="00395FF3"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w:t>
      </w:r>
      <w:r w:rsidR="0002425E" w:rsidRPr="00AE7B36">
        <w:rPr>
          <w:rFonts w:ascii="Arial" w:eastAsiaTheme="minorHAnsi" w:hAnsi="Arial" w:cs="Arial"/>
          <w:bCs/>
          <w:sz w:val="22"/>
          <w:szCs w:val="20"/>
          <w:lang w:eastAsia="en-US"/>
        </w:rPr>
        <w:softHyphen/>
      </w:r>
      <w:r w:rsidR="00F606F6" w:rsidRPr="00AE7B36">
        <w:rPr>
          <w:rFonts w:ascii="Arial" w:eastAsiaTheme="minorHAnsi" w:hAnsi="Arial" w:cs="Arial"/>
          <w:bCs/>
          <w:sz w:val="22"/>
          <w:szCs w:val="20"/>
          <w:lang w:eastAsia="en-US"/>
        </w:rPr>
        <w:t>sprechenden Versicherungsschutz verfügen, erkläre ich hiermit unwiderruf</w:t>
      </w:r>
      <w:r w:rsidR="0002425E" w:rsidRPr="00AE7B36">
        <w:rPr>
          <w:rFonts w:ascii="Arial" w:eastAsiaTheme="minorHAnsi" w:hAnsi="Arial" w:cs="Arial"/>
          <w:bCs/>
          <w:sz w:val="22"/>
          <w:szCs w:val="20"/>
          <w:lang w:eastAsia="en-US"/>
        </w:rPr>
        <w:softHyphen/>
      </w:r>
      <w:r w:rsidR="00F606F6" w:rsidRPr="00AE7B36">
        <w:rPr>
          <w:rFonts w:ascii="Arial" w:eastAsiaTheme="minorHAnsi" w:hAnsi="Arial" w:cs="Arial"/>
          <w:bCs/>
          <w:sz w:val="22"/>
          <w:szCs w:val="20"/>
          <w:lang w:eastAsia="en-US"/>
        </w:rPr>
        <w:t>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53CAE73D" w14:textId="32CC1BB6" w:rsidR="007837F9" w:rsidRPr="007837F9" w:rsidRDefault="00A137FF" w:rsidP="007837F9">
      <w:pPr>
        <w:pStyle w:val="TextmitNummerierung"/>
        <w:tabs>
          <w:tab w:val="clear" w:pos="964"/>
        </w:tabs>
        <w:spacing w:after="0" w:line="240" w:lineRule="auto"/>
        <w:ind w:left="1134" w:hanging="567"/>
        <w:rPr>
          <w:rFonts w:cs="Arial"/>
        </w:rPr>
      </w:pPr>
      <w:r>
        <w:rPr>
          <w:rFonts w:cs="Arial"/>
        </w:rPr>
        <w:t>Mitglied in einer Berufsgenossenschaft</w:t>
      </w:r>
    </w:p>
    <w:p w14:paraId="1B0A5B8B" w14:textId="77777777" w:rsidR="007837F9" w:rsidRDefault="007837F9" w:rsidP="007837F9">
      <w:pPr>
        <w:rPr>
          <w:rFonts w:ascii="Arial" w:hAnsi="Arial" w:cs="Arial"/>
          <w:sz w:val="22"/>
          <w:szCs w:val="22"/>
        </w:rPr>
      </w:pPr>
    </w:p>
    <w:p w14:paraId="77669326" w14:textId="77777777" w:rsidR="007837F9" w:rsidRPr="00922664" w:rsidRDefault="007837F9" w:rsidP="007837F9">
      <w:pPr>
        <w:ind w:left="1134" w:hanging="567"/>
        <w:rPr>
          <w:rFonts w:ascii="Arial" w:hAnsi="Arial" w:cs="Arial"/>
          <w:sz w:val="22"/>
          <w:szCs w:val="22"/>
        </w:rPr>
      </w:pPr>
      <w:r w:rsidRPr="00922664">
        <w:rPr>
          <w:rFonts w:ascii="Arial" w:hAnsi="Arial" w:cs="Arial"/>
          <w:sz w:val="22"/>
          <w:szCs w:val="22"/>
        </w:rPr>
        <w:t>Ich/Wir erkläre(n), dass</w:t>
      </w:r>
    </w:p>
    <w:p w14:paraId="352806BA" w14:textId="77777777" w:rsidR="007837F9" w:rsidRDefault="007837F9" w:rsidP="007837F9">
      <w:pPr>
        <w:pStyle w:val="Listenabsatz"/>
        <w:ind w:left="1134" w:hanging="567"/>
        <w:rPr>
          <w:rFonts w:ascii="Arial" w:hAnsi="Arial" w:cs="Arial"/>
          <w:sz w:val="22"/>
          <w:szCs w:val="22"/>
        </w:rPr>
      </w:pPr>
      <w:sdt>
        <w:sdtPr>
          <w:rPr>
            <w:rFonts w:ascii="Arial" w:hAnsi="Arial" w:cs="Arial"/>
            <w:sz w:val="22"/>
            <w:szCs w:val="22"/>
          </w:rPr>
          <w:id w:val="-1394799495"/>
          <w14:checkbox>
            <w14:checked w14:val="0"/>
            <w14:checkedState w14:val="2612" w14:font="MS Gothic"/>
            <w14:uncheckedState w14:val="2610" w14:font="MS Gothic"/>
          </w14:checkbox>
        </w:sdt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ab/>
        <w:t>ich/wir Mitglied der Berufsgenossenschaft bin/sind.</w:t>
      </w:r>
    </w:p>
    <w:p w14:paraId="5B96D307" w14:textId="77777777" w:rsidR="007837F9" w:rsidRPr="00922664" w:rsidRDefault="007837F9" w:rsidP="007837F9">
      <w:pPr>
        <w:pStyle w:val="Listenabsatz"/>
        <w:ind w:left="1134" w:hanging="567"/>
        <w:rPr>
          <w:rFonts w:ascii="Arial" w:hAnsi="Arial" w:cs="Arial"/>
          <w:sz w:val="22"/>
          <w:szCs w:val="22"/>
        </w:rPr>
      </w:pPr>
      <w:sdt>
        <w:sdtPr>
          <w:rPr>
            <w:rFonts w:ascii="Arial" w:hAnsi="Arial" w:cs="Arial"/>
            <w:sz w:val="22"/>
            <w:szCs w:val="22"/>
          </w:rPr>
          <w:id w:val="-1084136501"/>
          <w14:checkbox>
            <w14:checked w14:val="0"/>
            <w14:checkedState w14:val="2612" w14:font="MS Gothic"/>
            <w14:uncheckedState w14:val="2610" w14:font="MS Gothic"/>
          </w14:checkbox>
        </w:sdt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ab/>
        <w:t xml:space="preserve">ich/wir </w:t>
      </w:r>
      <w:r>
        <w:rPr>
          <w:rFonts w:ascii="Arial" w:hAnsi="Arial" w:cs="Arial"/>
          <w:sz w:val="22"/>
          <w:szCs w:val="22"/>
        </w:rPr>
        <w:t xml:space="preserve">sind nicht </w:t>
      </w:r>
      <w:r w:rsidRPr="00922664">
        <w:rPr>
          <w:rFonts w:ascii="Arial" w:hAnsi="Arial" w:cs="Arial"/>
          <w:sz w:val="22"/>
          <w:szCs w:val="22"/>
        </w:rPr>
        <w:t>Mitglied der Berufsgenossenschaft</w:t>
      </w:r>
      <w:r>
        <w:rPr>
          <w:rFonts w:ascii="Arial" w:hAnsi="Arial" w:cs="Arial"/>
          <w:sz w:val="22"/>
          <w:szCs w:val="22"/>
        </w:rPr>
        <w:t xml:space="preserve">. Grund: </w:t>
      </w:r>
      <w:sdt>
        <w:sdtPr>
          <w:rPr>
            <w:rFonts w:ascii="Arial" w:hAnsi="Arial" w:cs="Arial"/>
            <w:sz w:val="22"/>
            <w:szCs w:val="22"/>
          </w:rPr>
          <w:id w:val="-1185830193"/>
          <w:placeholder>
            <w:docPart w:val="051B363E3DBF4F27950D954A0C2A2C2E"/>
          </w:placeholder>
        </w:sdtPr>
        <w:sdtContent>
          <w:r>
            <w:rPr>
              <w:rFonts w:ascii="Arial" w:hAnsi="Arial" w:cs="Arial"/>
              <w:sz w:val="22"/>
              <w:szCs w:val="22"/>
            </w:rPr>
            <w:t>…</w:t>
          </w:r>
        </w:sdtContent>
      </w:sdt>
    </w:p>
    <w:p w14:paraId="231F0F3B" w14:textId="77777777" w:rsidR="007837F9" w:rsidRDefault="007837F9" w:rsidP="00BB365E">
      <w:pPr>
        <w:ind w:left="1134" w:hanging="567"/>
        <w:rPr>
          <w:rFonts w:ascii="Arial" w:hAnsi="Arial" w:cs="Arial"/>
          <w:sz w:val="22"/>
          <w:szCs w:val="22"/>
        </w:rPr>
      </w:pPr>
    </w:p>
    <w:p w14:paraId="33B9D855" w14:textId="5282F551" w:rsidR="005E07EC" w:rsidRDefault="005E07EC">
      <w:pPr>
        <w:spacing w:after="160" w:line="259" w:lineRule="auto"/>
        <w:rPr>
          <w:rFonts w:ascii="Arial" w:hAnsi="Arial" w:cs="Arial"/>
          <w:sz w:val="22"/>
          <w:szCs w:val="22"/>
        </w:rPr>
      </w:pPr>
    </w:p>
    <w:p w14:paraId="2EAE2C4E" w14:textId="49B85E8F" w:rsidR="00A137FF" w:rsidRPr="00922664" w:rsidRDefault="00A137FF" w:rsidP="00A137FF">
      <w:pPr>
        <w:pStyle w:val="TextmitNummerierung"/>
        <w:tabs>
          <w:tab w:val="clear" w:pos="964"/>
        </w:tabs>
        <w:spacing w:after="0" w:line="240" w:lineRule="auto"/>
        <w:ind w:left="1134" w:hanging="567"/>
        <w:rPr>
          <w:rFonts w:cs="Arial"/>
        </w:rPr>
      </w:pPr>
      <w:r>
        <w:rPr>
          <w:rFonts w:cs="Arial"/>
        </w:rPr>
        <w:t xml:space="preserve">Anzahl der </w:t>
      </w:r>
      <w:r w:rsidRPr="00922664">
        <w:rPr>
          <w:rFonts w:cs="Arial"/>
        </w:rPr>
        <w:t>Beschäftigte</w:t>
      </w:r>
      <w:r>
        <w:rPr>
          <w:rFonts w:cs="Arial"/>
        </w:rPr>
        <w:t>n</w:t>
      </w:r>
    </w:p>
    <w:p w14:paraId="58ECB9D9" w14:textId="77777777" w:rsidR="007837F9" w:rsidRDefault="007837F9" w:rsidP="007837F9">
      <w:pPr>
        <w:jc w:val="both"/>
        <w:rPr>
          <w:rFonts w:ascii="Arial" w:hAnsi="Arial" w:cs="Arial"/>
          <w:sz w:val="22"/>
          <w:szCs w:val="22"/>
        </w:rPr>
      </w:pPr>
    </w:p>
    <w:p w14:paraId="512ABCDE" w14:textId="77777777" w:rsidR="007837F9" w:rsidRDefault="007837F9" w:rsidP="007837F9">
      <w:pPr>
        <w:ind w:left="1134" w:hanging="567"/>
        <w:rPr>
          <w:rFonts w:ascii="Arial" w:hAnsi="Arial" w:cs="Arial"/>
          <w:sz w:val="22"/>
          <w:szCs w:val="22"/>
        </w:rPr>
      </w:pPr>
      <w:r w:rsidRPr="00922664">
        <w:rPr>
          <w:rFonts w:ascii="Arial" w:hAnsi="Arial" w:cs="Arial"/>
          <w:sz w:val="22"/>
          <w:szCs w:val="22"/>
        </w:rPr>
        <w:t>Ich/Wir erkläre(n), dass</w:t>
      </w:r>
    </w:p>
    <w:p w14:paraId="6F9C7846" w14:textId="77777777" w:rsidR="007837F9" w:rsidRPr="00922664" w:rsidRDefault="007837F9" w:rsidP="007837F9">
      <w:pPr>
        <w:pStyle w:val="Listenabsatz"/>
        <w:ind w:left="1134" w:hanging="567"/>
        <w:jc w:val="both"/>
        <w:rPr>
          <w:rFonts w:ascii="Arial" w:hAnsi="Arial" w:cs="Arial"/>
          <w:sz w:val="22"/>
          <w:szCs w:val="22"/>
        </w:rPr>
      </w:pPr>
      <w:sdt>
        <w:sdtPr>
          <w:rPr>
            <w:rFonts w:ascii="Arial" w:hAnsi="Arial" w:cs="Arial"/>
            <w:sz w:val="22"/>
            <w:szCs w:val="22"/>
          </w:rPr>
          <w:id w:val="-1154135683"/>
          <w14:checkbox>
            <w14:checked w14:val="0"/>
            <w14:checkedState w14:val="2612" w14:font="MS Gothic"/>
            <w14:uncheckedState w14:val="2610" w14:font="MS Gothic"/>
          </w14:checkbox>
        </w:sdt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ab/>
        <w:t>mir/uns die für die Ausführung der Leistungen erforderlichen Arbeitskräfte zur Verfügung stehen.</w:t>
      </w:r>
    </w:p>
    <w:p w14:paraId="54445C71" w14:textId="77777777" w:rsidR="007837F9" w:rsidRDefault="007837F9" w:rsidP="004A0FCE">
      <w:pPr>
        <w:ind w:left="567"/>
        <w:jc w:val="both"/>
        <w:rPr>
          <w:rFonts w:ascii="Arial" w:hAnsi="Arial" w:cs="Arial"/>
          <w:sz w:val="22"/>
          <w:szCs w:val="22"/>
        </w:rPr>
      </w:pPr>
    </w:p>
    <w:p w14:paraId="7C767DB3" w14:textId="0CA2953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49289BC2"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1879D8" w:rsidTr="00AE7B36">
        <w:tc>
          <w:tcPr>
            <w:tcW w:w="3686" w:type="dxa"/>
            <w:vAlign w:val="center"/>
          </w:tcPr>
          <w:p w14:paraId="4EF5912B" w14:textId="1CB8CC44" w:rsidR="00842F45" w:rsidRPr="00922664" w:rsidRDefault="006F6645" w:rsidP="00BB365E">
            <w:pPr>
              <w:rPr>
                <w:rFonts w:ascii="Arial" w:hAnsi="Arial" w:cs="Arial"/>
                <w:b/>
                <w:sz w:val="22"/>
                <w:szCs w:val="22"/>
              </w:rPr>
            </w:pPr>
            <w:r>
              <w:rPr>
                <w:rFonts w:ascii="Arial" w:hAnsi="Arial" w:cs="Arial"/>
                <w:b/>
                <w:sz w:val="22"/>
                <w:szCs w:val="22"/>
              </w:rPr>
              <w:lastRenderedPageBreak/>
              <w:t>B</w:t>
            </w:r>
            <w:r w:rsidR="00842F45" w:rsidRPr="00922664">
              <w:rPr>
                <w:rFonts w:ascii="Arial" w:hAnsi="Arial" w:cs="Arial"/>
                <w:b/>
                <w:sz w:val="22"/>
                <w:szCs w:val="22"/>
              </w:rPr>
              <w:t>erufsgruppen</w:t>
            </w:r>
          </w:p>
          <w:p w14:paraId="3DCEF4CA" w14:textId="7881112F" w:rsidR="00842F45" w:rsidRPr="00922664" w:rsidRDefault="00842F45" w:rsidP="00BB365E">
            <w:pPr>
              <w:rPr>
                <w:rFonts w:ascii="Arial" w:hAnsi="Arial" w:cs="Arial"/>
                <w:sz w:val="22"/>
                <w:szCs w:val="22"/>
              </w:rPr>
            </w:pPr>
          </w:p>
        </w:tc>
        <w:tc>
          <w:tcPr>
            <w:tcW w:w="1701" w:type="dxa"/>
            <w:vAlign w:val="center"/>
          </w:tcPr>
          <w:p w14:paraId="4791BEE0" w14:textId="46747E26" w:rsidR="00842F45" w:rsidRPr="00922664" w:rsidRDefault="004A0FCE" w:rsidP="004A0FCE">
            <w:pPr>
              <w:rPr>
                <w:rFonts w:ascii="Arial" w:hAnsi="Arial" w:cs="Arial"/>
                <w:sz w:val="22"/>
                <w:szCs w:val="22"/>
              </w:rPr>
            </w:pPr>
            <w:r>
              <w:rPr>
                <w:rFonts w:ascii="Arial" w:hAnsi="Arial" w:cs="Arial"/>
                <w:b/>
                <w:sz w:val="22"/>
                <w:szCs w:val="22"/>
              </w:rPr>
              <w:t>20</w:t>
            </w:r>
            <w:r w:rsidR="005E07EC">
              <w:rPr>
                <w:rFonts w:ascii="Arial" w:hAnsi="Arial" w:cs="Arial"/>
                <w:b/>
                <w:sz w:val="22"/>
                <w:szCs w:val="22"/>
              </w:rPr>
              <w:t>23</w:t>
            </w:r>
          </w:p>
        </w:tc>
        <w:tc>
          <w:tcPr>
            <w:tcW w:w="1701" w:type="dxa"/>
            <w:vAlign w:val="center"/>
          </w:tcPr>
          <w:p w14:paraId="3D547AE1" w14:textId="0B2C4DF1" w:rsidR="00842F45" w:rsidRPr="004A0FCE" w:rsidRDefault="005E07EC" w:rsidP="00BB365E">
            <w:pPr>
              <w:rPr>
                <w:rFonts w:ascii="Arial" w:hAnsi="Arial" w:cs="Arial"/>
                <w:b/>
                <w:sz w:val="22"/>
                <w:szCs w:val="22"/>
              </w:rPr>
            </w:pPr>
            <w:r w:rsidRPr="004A0FCE">
              <w:rPr>
                <w:rFonts w:ascii="Arial" w:hAnsi="Arial" w:cs="Arial"/>
                <w:b/>
                <w:sz w:val="22"/>
                <w:szCs w:val="22"/>
              </w:rPr>
              <w:t>20</w:t>
            </w:r>
            <w:r>
              <w:rPr>
                <w:rFonts w:ascii="Arial" w:hAnsi="Arial" w:cs="Arial"/>
                <w:b/>
                <w:sz w:val="22"/>
                <w:szCs w:val="22"/>
              </w:rPr>
              <w:t>24</w:t>
            </w:r>
          </w:p>
        </w:tc>
        <w:tc>
          <w:tcPr>
            <w:tcW w:w="1843" w:type="dxa"/>
            <w:vAlign w:val="center"/>
          </w:tcPr>
          <w:p w14:paraId="6CFAEBF8" w14:textId="15496884" w:rsidR="00842F45" w:rsidRPr="00922664" w:rsidRDefault="005E07EC" w:rsidP="004A0FCE">
            <w:pPr>
              <w:rPr>
                <w:rFonts w:ascii="Arial" w:hAnsi="Arial" w:cs="Arial"/>
                <w:sz w:val="22"/>
                <w:szCs w:val="22"/>
              </w:rPr>
            </w:pPr>
            <w:r>
              <w:rPr>
                <w:rFonts w:ascii="Arial" w:hAnsi="Arial" w:cs="Arial"/>
                <w:b/>
                <w:sz w:val="22"/>
                <w:szCs w:val="22"/>
              </w:rPr>
              <w:t>2025</w:t>
            </w:r>
          </w:p>
        </w:tc>
      </w:tr>
      <w:tr w:rsidR="004A0FCE" w:rsidRPr="00922664" w14:paraId="4136DDD1" w14:textId="02742B8D" w:rsidTr="00AE7B36">
        <w:tc>
          <w:tcPr>
            <w:tcW w:w="3686" w:type="dxa"/>
          </w:tcPr>
          <w:p w14:paraId="74F7A967" w14:textId="3676EEE4" w:rsidR="004A0FCE" w:rsidRPr="00022120" w:rsidRDefault="00395FF3" w:rsidP="00A95BDB">
            <w:pPr>
              <w:rPr>
                <w:rFonts w:ascii="Arial" w:hAnsi="Arial" w:cs="Arial"/>
                <w:sz w:val="22"/>
                <w:szCs w:val="22"/>
                <w:highlight w:val="yellow"/>
              </w:rPr>
            </w:pPr>
            <w:sdt>
              <w:sdtPr>
                <w:rPr>
                  <w:rFonts w:ascii="Arial" w:hAnsi="Arial" w:cs="Arial"/>
                  <w:sz w:val="22"/>
                  <w:szCs w:val="22"/>
                  <w:highlight w:val="yellow"/>
                </w:rPr>
                <w:id w:val="1252327762"/>
                <w:placeholder>
                  <w:docPart w:val="DefaultPlaceholder_-1854013440"/>
                </w:placeholder>
              </w:sdtPr>
              <w:sdtEndPr/>
              <w:sdtContent>
                <w:r w:rsidR="005E07EC" w:rsidRPr="005E07EC">
                  <w:rPr>
                    <w:rFonts w:ascii="Arial" w:hAnsi="Arial" w:cs="Arial"/>
                    <w:sz w:val="22"/>
                    <w:szCs w:val="22"/>
                  </w:rPr>
                  <w:t>…</w:t>
                </w:r>
              </w:sdtContent>
            </w:sdt>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2A26573A" w:rsidR="004A0FCE" w:rsidRDefault="004A0FCE" w:rsidP="004A0FCE">
                <w:pPr>
                  <w:rPr>
                    <w:rFonts w:ascii="Arial" w:hAnsi="Arial" w:cs="Arial"/>
                    <w:sz w:val="22"/>
                    <w:szCs w:val="22"/>
                  </w:rPr>
                </w:pPr>
                <w:r>
                  <w:rPr>
                    <w:rFonts w:ascii="Arial" w:hAnsi="Arial" w:cs="Arial"/>
                    <w:sz w:val="22"/>
                    <w:szCs w:val="22"/>
                  </w:rPr>
                  <w:t>…</w:t>
                </w:r>
              </w:p>
            </w:sdtContent>
          </w:sdt>
          <w:p w14:paraId="5C2AC63C" w14:textId="1BED2324"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5970FC8B" w:rsidR="004A0FCE" w:rsidRDefault="004A0FCE" w:rsidP="004A0FCE">
                <w:pPr>
                  <w:rPr>
                    <w:rFonts w:ascii="Arial" w:hAnsi="Arial" w:cs="Arial"/>
                    <w:sz w:val="22"/>
                    <w:szCs w:val="22"/>
                  </w:rPr>
                </w:pPr>
                <w:r>
                  <w:rPr>
                    <w:rFonts w:ascii="Arial" w:hAnsi="Arial" w:cs="Arial"/>
                    <w:sz w:val="22"/>
                    <w:szCs w:val="22"/>
                  </w:rPr>
                  <w:t>…</w:t>
                </w:r>
              </w:p>
            </w:sdtContent>
          </w:sdt>
          <w:p w14:paraId="7003C256" w14:textId="5E954B31"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5F691491" w:rsidR="004A0FCE" w:rsidRDefault="004A0FCE" w:rsidP="004A0FCE">
                <w:pPr>
                  <w:rPr>
                    <w:rFonts w:ascii="Arial" w:hAnsi="Arial" w:cs="Arial"/>
                    <w:sz w:val="22"/>
                    <w:szCs w:val="22"/>
                  </w:rPr>
                </w:pPr>
                <w:r>
                  <w:rPr>
                    <w:rFonts w:ascii="Arial" w:hAnsi="Arial" w:cs="Arial"/>
                    <w:sz w:val="22"/>
                    <w:szCs w:val="22"/>
                  </w:rPr>
                  <w:t>…</w:t>
                </w:r>
              </w:p>
            </w:sdtContent>
          </w:sdt>
          <w:p w14:paraId="5B435593" w14:textId="5D46DC09" w:rsidR="004A0FCE" w:rsidRDefault="004A0FCE" w:rsidP="00A95BDB">
            <w:pPr>
              <w:rPr>
                <w:rFonts w:ascii="Arial" w:hAnsi="Arial" w:cs="Arial"/>
                <w:sz w:val="22"/>
                <w:szCs w:val="22"/>
              </w:rPr>
            </w:pPr>
          </w:p>
        </w:tc>
      </w:tr>
      <w:tr w:rsidR="00842F45" w:rsidRPr="00922664" w14:paraId="7F955CE5" w14:textId="7CEE7A51" w:rsidTr="00AE7B36">
        <w:tc>
          <w:tcPr>
            <w:tcW w:w="3686" w:type="dxa"/>
          </w:tcPr>
          <w:p w14:paraId="6D442404" w14:textId="6454F6FA" w:rsidR="00A95BDB" w:rsidRPr="00022120" w:rsidRDefault="00395FF3" w:rsidP="00AC093A">
            <w:pPr>
              <w:rPr>
                <w:rFonts w:ascii="Arial" w:hAnsi="Arial" w:cs="Arial"/>
                <w:sz w:val="22"/>
                <w:szCs w:val="22"/>
                <w:highlight w:val="yellow"/>
              </w:rPr>
            </w:pPr>
            <w:sdt>
              <w:sdtPr>
                <w:rPr>
                  <w:rFonts w:ascii="Arial" w:hAnsi="Arial" w:cs="Arial"/>
                  <w:sz w:val="22"/>
                  <w:szCs w:val="22"/>
                  <w:highlight w:val="yellow"/>
                </w:rPr>
                <w:id w:val="-415935996"/>
                <w:placeholder>
                  <w:docPart w:val="397E39D21C70477585A1805A8DA846FE"/>
                </w:placeholder>
              </w:sdtPr>
              <w:sdtEndPr/>
              <w:sdtContent>
                <w:r w:rsidR="005E07EC" w:rsidRPr="000D390F">
                  <w:rPr>
                    <w:rFonts w:ascii="Arial" w:hAnsi="Arial" w:cs="Arial"/>
                    <w:sz w:val="22"/>
                    <w:szCs w:val="22"/>
                  </w:rPr>
                  <w:t>…</w:t>
                </w:r>
              </w:sdtContent>
            </w:sdt>
          </w:p>
        </w:tc>
        <w:tc>
          <w:tcPr>
            <w:tcW w:w="1701" w:type="dxa"/>
          </w:tcPr>
          <w:sdt>
            <w:sdtPr>
              <w:rPr>
                <w:rFonts w:ascii="Arial" w:hAnsi="Arial" w:cs="Arial"/>
                <w:sz w:val="22"/>
                <w:szCs w:val="22"/>
              </w:rPr>
              <w:id w:val="-1923714926"/>
              <w:placeholder>
                <w:docPart w:val="BBB5DFEC83454DE1B9BD68328C607B22"/>
              </w:placeholder>
            </w:sdtPr>
            <w:sdtEndPr/>
            <w:sdtContent>
              <w:p w14:paraId="6E1443A4" w14:textId="1E3219DC" w:rsidR="00A95BDB" w:rsidRDefault="00A95BDB" w:rsidP="00A95BDB">
                <w:pPr>
                  <w:rPr>
                    <w:rFonts w:ascii="Arial" w:hAnsi="Arial" w:cs="Arial"/>
                    <w:sz w:val="22"/>
                    <w:szCs w:val="22"/>
                  </w:rPr>
                </w:pPr>
                <w:r>
                  <w:rPr>
                    <w:rFonts w:ascii="Arial" w:hAnsi="Arial" w:cs="Arial"/>
                    <w:sz w:val="22"/>
                    <w:szCs w:val="22"/>
                  </w:rPr>
                  <w:t>…</w:t>
                </w:r>
              </w:p>
            </w:sdtContent>
          </w:sdt>
          <w:p w14:paraId="6A269381" w14:textId="0316C8CB"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097F4676" w:rsidR="00A95BDB" w:rsidRDefault="00A95BDB" w:rsidP="00A95BDB">
                <w:pPr>
                  <w:rPr>
                    <w:rFonts w:ascii="Arial" w:hAnsi="Arial" w:cs="Arial"/>
                    <w:sz w:val="22"/>
                    <w:szCs w:val="22"/>
                  </w:rPr>
                </w:pPr>
                <w:r>
                  <w:rPr>
                    <w:rFonts w:ascii="Arial" w:hAnsi="Arial" w:cs="Arial"/>
                    <w:sz w:val="22"/>
                    <w:szCs w:val="22"/>
                  </w:rPr>
                  <w:t>…</w:t>
                </w:r>
              </w:p>
            </w:sdtContent>
          </w:sdt>
          <w:p w14:paraId="64F5A4FC" w14:textId="72BECC12"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141CE9FD" w:rsidR="00A95BDB" w:rsidRDefault="00A95BDB" w:rsidP="00A95BDB">
                <w:pPr>
                  <w:rPr>
                    <w:rFonts w:ascii="Arial" w:hAnsi="Arial" w:cs="Arial"/>
                    <w:sz w:val="22"/>
                    <w:szCs w:val="22"/>
                  </w:rPr>
                </w:pPr>
                <w:r>
                  <w:rPr>
                    <w:rFonts w:ascii="Arial" w:hAnsi="Arial" w:cs="Arial"/>
                    <w:sz w:val="22"/>
                    <w:szCs w:val="22"/>
                  </w:rPr>
                  <w:t>…</w:t>
                </w:r>
              </w:p>
            </w:sdtContent>
          </w:sdt>
          <w:p w14:paraId="3EC751AE" w14:textId="3449592A" w:rsidR="00842F45" w:rsidRPr="00922664" w:rsidRDefault="00842F45" w:rsidP="00BB365E">
            <w:pPr>
              <w:rPr>
                <w:rFonts w:ascii="Arial" w:hAnsi="Arial" w:cs="Arial"/>
                <w:sz w:val="22"/>
                <w:szCs w:val="22"/>
              </w:rPr>
            </w:pPr>
          </w:p>
        </w:tc>
      </w:tr>
      <w:tr w:rsidR="00842F45" w:rsidRPr="00922664" w14:paraId="6468E962" w14:textId="7F9ED7A5" w:rsidTr="00AE7B36">
        <w:tc>
          <w:tcPr>
            <w:tcW w:w="3686" w:type="dxa"/>
          </w:tcPr>
          <w:p w14:paraId="14BA91EE" w14:textId="5E6BE318" w:rsidR="00842F45" w:rsidRPr="00022120" w:rsidRDefault="00395FF3" w:rsidP="004A0FCE">
            <w:pPr>
              <w:rPr>
                <w:rFonts w:ascii="Arial" w:hAnsi="Arial" w:cs="Arial"/>
                <w:sz w:val="22"/>
                <w:szCs w:val="22"/>
                <w:highlight w:val="yellow"/>
              </w:rPr>
            </w:pPr>
            <w:sdt>
              <w:sdtPr>
                <w:rPr>
                  <w:rFonts w:ascii="Arial" w:hAnsi="Arial" w:cs="Arial"/>
                  <w:sz w:val="22"/>
                  <w:szCs w:val="22"/>
                  <w:highlight w:val="yellow"/>
                </w:rPr>
                <w:id w:val="-718053292"/>
                <w:placeholder>
                  <w:docPart w:val="B3E987E266A44E36B63BC4E6282396A9"/>
                </w:placeholder>
              </w:sdtPr>
              <w:sdtEndPr/>
              <w:sdtContent>
                <w:r w:rsidR="005E07EC" w:rsidRPr="000D390F">
                  <w:rPr>
                    <w:rFonts w:ascii="Arial" w:hAnsi="Arial" w:cs="Arial"/>
                    <w:sz w:val="22"/>
                    <w:szCs w:val="22"/>
                  </w:rPr>
                  <w:t>…</w:t>
                </w:r>
              </w:sdtContent>
            </w:sdt>
          </w:p>
        </w:tc>
        <w:tc>
          <w:tcPr>
            <w:tcW w:w="1701" w:type="dxa"/>
          </w:tcPr>
          <w:sdt>
            <w:sdtPr>
              <w:rPr>
                <w:rFonts w:ascii="Arial" w:hAnsi="Arial" w:cs="Arial"/>
                <w:sz w:val="22"/>
                <w:szCs w:val="22"/>
              </w:rPr>
              <w:id w:val="-1336451643"/>
              <w:placeholder>
                <w:docPart w:val="6805484A9A4340E0AD13F24812B26798"/>
              </w:placeholder>
            </w:sdtPr>
            <w:sdtEndPr/>
            <w:sdtContent>
              <w:p w14:paraId="4F6D2E34" w14:textId="07F813DC" w:rsidR="00A95BDB" w:rsidRDefault="00A95BDB" w:rsidP="00A95BDB">
                <w:pPr>
                  <w:rPr>
                    <w:rFonts w:ascii="Arial" w:hAnsi="Arial" w:cs="Arial"/>
                    <w:sz w:val="22"/>
                    <w:szCs w:val="22"/>
                  </w:rPr>
                </w:pPr>
                <w:r>
                  <w:rPr>
                    <w:rFonts w:ascii="Arial" w:hAnsi="Arial" w:cs="Arial"/>
                    <w:sz w:val="22"/>
                    <w:szCs w:val="22"/>
                  </w:rPr>
                  <w:t>…</w:t>
                </w:r>
              </w:p>
            </w:sdtContent>
          </w:sdt>
          <w:p w14:paraId="547D0D8F" w14:textId="531E84C3"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2AC8BC8E" w14:textId="2FC2A4D9" w:rsidR="00A95BDB" w:rsidRDefault="00A95BDB" w:rsidP="00A95BDB">
                <w:pPr>
                  <w:rPr>
                    <w:rFonts w:ascii="Arial" w:hAnsi="Arial" w:cs="Arial"/>
                    <w:sz w:val="22"/>
                    <w:szCs w:val="22"/>
                  </w:rPr>
                </w:pPr>
                <w:r>
                  <w:rPr>
                    <w:rFonts w:ascii="Arial" w:hAnsi="Arial" w:cs="Arial"/>
                    <w:sz w:val="22"/>
                    <w:szCs w:val="22"/>
                  </w:rPr>
                  <w:t>…</w:t>
                </w:r>
              </w:p>
            </w:sdtContent>
          </w:sdt>
          <w:p w14:paraId="5C7E0655" w14:textId="593AD838"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43F14F31" w14:textId="667C5C37" w:rsidR="00A95BDB" w:rsidRDefault="00A95BDB" w:rsidP="00A95BDB">
                <w:pPr>
                  <w:rPr>
                    <w:rFonts w:ascii="Arial" w:hAnsi="Arial" w:cs="Arial"/>
                    <w:sz w:val="22"/>
                    <w:szCs w:val="22"/>
                  </w:rPr>
                </w:pPr>
                <w:r>
                  <w:rPr>
                    <w:rFonts w:ascii="Arial" w:hAnsi="Arial" w:cs="Arial"/>
                    <w:sz w:val="22"/>
                    <w:szCs w:val="22"/>
                  </w:rPr>
                  <w:t>…</w:t>
                </w:r>
              </w:p>
            </w:sdtContent>
          </w:sdt>
          <w:p w14:paraId="69C5CD7B" w14:textId="4BEA8937" w:rsidR="00842F45" w:rsidRPr="00922664" w:rsidRDefault="00842F45" w:rsidP="00BB365E">
            <w:pPr>
              <w:rPr>
                <w:rFonts w:ascii="Arial" w:hAnsi="Arial" w:cs="Arial"/>
                <w:sz w:val="22"/>
                <w:szCs w:val="22"/>
              </w:rPr>
            </w:pPr>
          </w:p>
        </w:tc>
      </w:tr>
      <w:tr w:rsidR="00842F45" w:rsidRPr="00922664" w14:paraId="31082081" w14:textId="306C13A8" w:rsidTr="00AE7B36">
        <w:tc>
          <w:tcPr>
            <w:tcW w:w="3686" w:type="dxa"/>
          </w:tcPr>
          <w:p w14:paraId="2E427AEB" w14:textId="5CB02AD3" w:rsidR="00842F45" w:rsidRPr="00022120" w:rsidRDefault="00395FF3" w:rsidP="00022120">
            <w:pPr>
              <w:tabs>
                <w:tab w:val="center" w:pos="1060"/>
              </w:tabs>
              <w:ind w:left="34"/>
              <w:rPr>
                <w:rFonts w:ascii="Arial" w:hAnsi="Arial" w:cs="Arial"/>
                <w:sz w:val="22"/>
                <w:szCs w:val="22"/>
                <w:highlight w:val="yellow"/>
              </w:rPr>
            </w:pPr>
            <w:sdt>
              <w:sdtPr>
                <w:rPr>
                  <w:rFonts w:ascii="Arial" w:hAnsi="Arial" w:cs="Arial"/>
                  <w:sz w:val="22"/>
                  <w:szCs w:val="22"/>
                  <w:highlight w:val="yellow"/>
                </w:rPr>
                <w:id w:val="-883550983"/>
                <w:placeholder>
                  <w:docPart w:val="3386BC7D4CD1411095479B47285452B2"/>
                </w:placeholder>
              </w:sdtPr>
              <w:sdtEndPr/>
              <w:sdtContent>
                <w:r w:rsidR="005E07EC" w:rsidRPr="000D390F">
                  <w:rPr>
                    <w:rFonts w:ascii="Arial" w:hAnsi="Arial" w:cs="Arial"/>
                    <w:sz w:val="22"/>
                    <w:szCs w:val="22"/>
                  </w:rPr>
                  <w:t>…</w:t>
                </w:r>
              </w:sdtContent>
            </w:sdt>
          </w:p>
        </w:tc>
        <w:tc>
          <w:tcPr>
            <w:tcW w:w="1701" w:type="dxa"/>
          </w:tcPr>
          <w:sdt>
            <w:sdtPr>
              <w:rPr>
                <w:rFonts w:ascii="Arial" w:hAnsi="Arial" w:cs="Arial"/>
                <w:sz w:val="22"/>
                <w:szCs w:val="22"/>
              </w:rPr>
              <w:id w:val="-1612665574"/>
              <w:placeholder>
                <w:docPart w:val="6FC397A9BB0E4C9B95BE43AEF7AB6F78"/>
              </w:placeholder>
            </w:sdtPr>
            <w:sdtEndPr/>
            <w:sdtContent>
              <w:p w14:paraId="12670A85" w14:textId="43058527" w:rsidR="00A95BDB" w:rsidRDefault="00A95BDB" w:rsidP="00A95BDB">
                <w:pPr>
                  <w:rPr>
                    <w:rFonts w:ascii="Arial" w:hAnsi="Arial" w:cs="Arial"/>
                    <w:sz w:val="22"/>
                    <w:szCs w:val="22"/>
                  </w:rPr>
                </w:pPr>
                <w:r>
                  <w:rPr>
                    <w:rFonts w:ascii="Arial" w:hAnsi="Arial" w:cs="Arial"/>
                    <w:sz w:val="22"/>
                    <w:szCs w:val="22"/>
                  </w:rPr>
                  <w:t>…</w:t>
                </w:r>
              </w:p>
            </w:sdtContent>
          </w:sdt>
          <w:p w14:paraId="47725F17" w14:textId="45D200E9"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4EF99C78" w14:textId="153DAAA2" w:rsidR="00A95BDB" w:rsidRDefault="00A95BDB" w:rsidP="00A95BDB">
                <w:pPr>
                  <w:rPr>
                    <w:rFonts w:ascii="Arial" w:hAnsi="Arial" w:cs="Arial"/>
                    <w:sz w:val="22"/>
                    <w:szCs w:val="22"/>
                  </w:rPr>
                </w:pPr>
                <w:r>
                  <w:rPr>
                    <w:rFonts w:ascii="Arial" w:hAnsi="Arial" w:cs="Arial"/>
                    <w:sz w:val="22"/>
                    <w:szCs w:val="22"/>
                  </w:rPr>
                  <w:t>…</w:t>
                </w:r>
              </w:p>
            </w:sdtContent>
          </w:sdt>
          <w:p w14:paraId="09B6C768" w14:textId="79C7D0B4"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1C88F57A" w14:textId="3CAF0000" w:rsidR="00A95BDB" w:rsidRDefault="00A95BDB" w:rsidP="00A95BDB">
                <w:pPr>
                  <w:rPr>
                    <w:rFonts w:ascii="Arial" w:hAnsi="Arial" w:cs="Arial"/>
                    <w:sz w:val="22"/>
                    <w:szCs w:val="22"/>
                  </w:rPr>
                </w:pPr>
                <w:r>
                  <w:rPr>
                    <w:rFonts w:ascii="Arial" w:hAnsi="Arial" w:cs="Arial"/>
                    <w:sz w:val="22"/>
                    <w:szCs w:val="22"/>
                  </w:rPr>
                  <w:t>…</w:t>
                </w:r>
              </w:p>
            </w:sdtContent>
          </w:sdt>
          <w:p w14:paraId="440C9049" w14:textId="209FE049" w:rsidR="00842F45" w:rsidRPr="00922664" w:rsidRDefault="00842F45" w:rsidP="00BB365E">
            <w:pPr>
              <w:rPr>
                <w:rFonts w:ascii="Arial" w:hAnsi="Arial" w:cs="Arial"/>
                <w:sz w:val="22"/>
                <w:szCs w:val="22"/>
              </w:rPr>
            </w:pPr>
          </w:p>
        </w:tc>
      </w:tr>
    </w:tbl>
    <w:p w14:paraId="698026A2" w14:textId="3D3AE448" w:rsidR="00BA3978" w:rsidRDefault="00BA3978" w:rsidP="00BB004B">
      <w:pPr>
        <w:pStyle w:val="TextmitNummerierung"/>
        <w:numPr>
          <w:ilvl w:val="0"/>
          <w:numId w:val="0"/>
        </w:numPr>
        <w:spacing w:after="0" w:line="240" w:lineRule="auto"/>
        <w:ind w:left="1134"/>
        <w:rPr>
          <w:rFonts w:cs="Arial"/>
        </w:rPr>
      </w:pPr>
    </w:p>
    <w:p w14:paraId="27226916" w14:textId="77777777" w:rsidR="00ED2867" w:rsidRPr="00854FCE" w:rsidRDefault="00ED2867" w:rsidP="00854FCE">
      <w:pPr>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22664" w:rsidRDefault="00244462" w:rsidP="00BB365E">
      <w:pPr>
        <w:pStyle w:val="TextmitNummerierung"/>
        <w:tabs>
          <w:tab w:val="clear" w:pos="964"/>
        </w:tabs>
        <w:spacing w:after="0" w:line="240" w:lineRule="auto"/>
        <w:ind w:left="1134" w:hanging="567"/>
        <w:rPr>
          <w:rFonts w:cs="Arial"/>
        </w:rPr>
      </w:pPr>
      <w:r w:rsidRPr="00922664">
        <w:rPr>
          <w:rFonts w:cs="Arial"/>
        </w:rPr>
        <w:t>Zwingende Ausschlussgründe, § 123 GWB</w:t>
      </w:r>
    </w:p>
    <w:p w14:paraId="159DA859" w14:textId="37A37830" w:rsidR="00244462" w:rsidRPr="00922664" w:rsidRDefault="00395FF3"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keine Person, deren Verhalten meinem/unserem Unternehmen zuzurechnen ist, rechtskräftig verurteilt oder gegen das Unternehmen eine </w:t>
      </w:r>
      <w:proofErr w:type="gramStart"/>
      <w:r w:rsidR="00244462" w:rsidRPr="00922664">
        <w:rPr>
          <w:rFonts w:ascii="Arial" w:hAnsi="Arial" w:cs="Arial"/>
          <w:sz w:val="22"/>
          <w:szCs w:val="22"/>
        </w:rPr>
        <w:t>Geldbuße  nach</w:t>
      </w:r>
      <w:proofErr w:type="gramEnd"/>
      <w:r w:rsidR="00244462" w:rsidRPr="00922664">
        <w:rPr>
          <w:rFonts w:ascii="Arial" w:hAnsi="Arial" w:cs="Arial"/>
          <w:sz w:val="22"/>
          <w:szCs w:val="22"/>
        </w:rPr>
        <w:t xml:space="preserve"> § 30 OWiG festgesetzt worden ist wegen einer Straftat nach:</w:t>
      </w:r>
    </w:p>
    <w:p w14:paraId="5C502E47"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 129 des Strafgesetzbuchs (Bildung krimineller Vereinigungen), § 129a des Strafgesetzbuchs (Bildung terroristischer Vereinigungen) oder § 129b des Strafgesetzbuchs (Kriminelle und terroristische Vereinigungen im Ausland),</w:t>
      </w:r>
    </w:p>
    <w:p w14:paraId="0B0C52BB"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2CE89DA"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 261 des Strafgesetzbuchs (Geldwäsche; Verschleierung unrechtmäßig erlangter Vermögenswerte),</w:t>
      </w:r>
    </w:p>
    <w:p w14:paraId="788B59B1"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 263 des Strafgesetzbuchs (Betrug), soweit sich die Straftat gegen den Haushalt der Europäischen Union oder gegen Haushalte richtet, die von der Europäischen Union oder in ihrem Auftrag verwaltet werden,</w:t>
      </w:r>
    </w:p>
    <w:p w14:paraId="14FCD1EA"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 264 des Strafgesetzbuchs (Subventionsbetrug), soweit sich die Straftat gegen den Haushalt der Europäischen Union oder gegen Haushalte richtet, die von der Europäischen Union oder in ihrem Auftrag verwaltet werden,</w:t>
      </w:r>
    </w:p>
    <w:p w14:paraId="420DC62A"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 299 des Strafgesetzbuchs (Bestechlichkeit und Bestechung im geschäftlichen Verkehr),</w:t>
      </w:r>
    </w:p>
    <w:p w14:paraId="25781007"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 108e des Strafgesetzbuchs (Bestechlichkeit und Bestechung von Mandatsträgern),</w:t>
      </w:r>
    </w:p>
    <w:p w14:paraId="0A0B9D0F"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den §§ 333 und 334 des Strafgesetzbuchs (Vorteilsgewährung und Bestechung), jeweils auch in Verbindung mit § 335a des Strafgesetzbuchs (Ausländische und internationale Bedienstete),</w:t>
      </w:r>
    </w:p>
    <w:p w14:paraId="7A950AFB"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Artikel 2 § 2 des Gesetzes zur Bekämpfung internationaler Bestechung (Bestechung ausländischer Abgeordneter im Zusammenhang mit internationalem Geschäftsverkehr) oder</w:t>
      </w:r>
    </w:p>
    <w:p w14:paraId="42D34AC6" w14:textId="77777777" w:rsidR="00244462" w:rsidRPr="00922664" w:rsidRDefault="00244462" w:rsidP="00AC135A">
      <w:pPr>
        <w:pStyle w:val="Listenabsatz"/>
        <w:numPr>
          <w:ilvl w:val="0"/>
          <w:numId w:val="12"/>
        </w:numPr>
        <w:ind w:left="1701" w:hanging="567"/>
        <w:contextualSpacing/>
        <w:jc w:val="both"/>
        <w:rPr>
          <w:rFonts w:ascii="Arial" w:hAnsi="Arial" w:cs="Arial"/>
          <w:sz w:val="22"/>
          <w:szCs w:val="22"/>
        </w:rPr>
      </w:pPr>
      <w:r w:rsidRPr="00922664">
        <w:rPr>
          <w:rFonts w:ascii="Arial" w:hAnsi="Arial" w:cs="Arial"/>
          <w:sz w:val="22"/>
          <w:szCs w:val="22"/>
        </w:rPr>
        <w:t>den §§ 232 und 233 des Strafgesetzbuchs (Menschenhandel) oder § 233a des Strafgesetzbuchs (Förderung des Menschenhandels).</w:t>
      </w:r>
    </w:p>
    <w:p w14:paraId="3EE8770E" w14:textId="77777777" w:rsidR="00244462" w:rsidRPr="00922664" w:rsidRDefault="00244462" w:rsidP="00BB365E">
      <w:pPr>
        <w:pStyle w:val="Listenabsatz"/>
        <w:ind w:left="1134"/>
        <w:jc w:val="both"/>
        <w:rPr>
          <w:rFonts w:ascii="Arial" w:hAnsi="Arial" w:cs="Arial"/>
          <w:sz w:val="22"/>
          <w:szCs w:val="22"/>
        </w:rPr>
      </w:pPr>
    </w:p>
    <w:p w14:paraId="3A94A2B6" w14:textId="73AFEA83" w:rsidR="00C11435" w:rsidRDefault="00244462" w:rsidP="00ED2867">
      <w:pPr>
        <w:ind w:left="567"/>
        <w:jc w:val="both"/>
        <w:rPr>
          <w:rFonts w:ascii="Arial" w:hAnsi="Arial" w:cs="Arial"/>
          <w:sz w:val="22"/>
          <w:szCs w:val="22"/>
        </w:rPr>
      </w:pPr>
      <w:r w:rsidRPr="00922664">
        <w:rPr>
          <w:rFonts w:ascii="Arial" w:hAnsi="Arial" w:cs="Arial"/>
          <w:sz w:val="22"/>
          <w:szCs w:val="22"/>
        </w:rPr>
        <w:t>Einer Verurteilung oder der Festsetzung einer Geldbuße im oben genannten Sinne stehen eine Verurteilung oder die Festsetzung einer Geldbuße nach den vergleichbaren Vorschriften anderer Staaten gleich.</w:t>
      </w:r>
      <w:r w:rsidR="00ED2867">
        <w:rPr>
          <w:rFonts w:ascii="Arial" w:hAnsi="Arial" w:cs="Arial"/>
          <w:sz w:val="22"/>
          <w:szCs w:val="22"/>
        </w:rPr>
        <w:t xml:space="preserve"> </w:t>
      </w:r>
    </w:p>
    <w:p w14:paraId="05F813E4" w14:textId="6B5F1AD1" w:rsidR="00244462" w:rsidRPr="00922664" w:rsidRDefault="00244462" w:rsidP="00BB365E">
      <w:pPr>
        <w:pStyle w:val="TextmitNummerierung"/>
        <w:tabs>
          <w:tab w:val="clear" w:pos="964"/>
        </w:tabs>
        <w:spacing w:after="0" w:line="240" w:lineRule="auto"/>
        <w:ind w:left="1134" w:hanging="567"/>
        <w:rPr>
          <w:rFonts w:cs="Arial"/>
        </w:rPr>
      </w:pPr>
      <w:r w:rsidRPr="00922664">
        <w:rPr>
          <w:rFonts w:cs="Arial"/>
        </w:rPr>
        <w:t>Fakultative Ausschlussgründe, § 124 GWB</w:t>
      </w:r>
    </w:p>
    <w:p w14:paraId="191FC8C1" w14:textId="223DA8D6" w:rsidR="00244462" w:rsidRPr="00922664" w:rsidRDefault="00395FF3"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p>
    <w:p w14:paraId="73654D0E" w14:textId="77777777" w:rsidR="00244462" w:rsidRPr="00922664" w:rsidRDefault="00244462" w:rsidP="00AC135A">
      <w:pPr>
        <w:pStyle w:val="Textkrper"/>
        <w:widowControl w:val="0"/>
        <w:numPr>
          <w:ilvl w:val="1"/>
          <w:numId w:val="14"/>
        </w:numPr>
        <w:spacing w:after="0"/>
        <w:ind w:left="1701" w:right="103" w:hanging="567"/>
        <w:jc w:val="both"/>
        <w:rPr>
          <w:rFonts w:ascii="Arial" w:hAnsi="Arial" w:cs="Arial"/>
          <w:sz w:val="22"/>
          <w:szCs w:val="22"/>
        </w:rPr>
      </w:pPr>
      <w:r w:rsidRPr="00922664">
        <w:rPr>
          <w:rFonts w:ascii="Arial" w:hAnsi="Arial" w:cs="Arial"/>
          <w:spacing w:val="-2"/>
          <w:sz w:val="22"/>
          <w:szCs w:val="22"/>
        </w:rPr>
        <w:t>das Unternehmen bei</w:t>
      </w:r>
      <w:r w:rsidRPr="00922664">
        <w:rPr>
          <w:rFonts w:ascii="Arial" w:hAnsi="Arial" w:cs="Arial"/>
          <w:spacing w:val="25"/>
          <w:sz w:val="22"/>
          <w:szCs w:val="22"/>
        </w:rPr>
        <w:t xml:space="preserve"> </w:t>
      </w:r>
      <w:r w:rsidRPr="00922664">
        <w:rPr>
          <w:rFonts w:ascii="Arial" w:hAnsi="Arial" w:cs="Arial"/>
          <w:sz w:val="22"/>
          <w:szCs w:val="22"/>
        </w:rPr>
        <w:t>der</w:t>
      </w:r>
      <w:r w:rsidRPr="00922664">
        <w:rPr>
          <w:rFonts w:ascii="Arial" w:hAnsi="Arial" w:cs="Arial"/>
          <w:spacing w:val="23"/>
          <w:sz w:val="22"/>
          <w:szCs w:val="22"/>
        </w:rPr>
        <w:t xml:space="preserve"> </w:t>
      </w:r>
      <w:r w:rsidRPr="00922664">
        <w:rPr>
          <w:rFonts w:ascii="Arial" w:hAnsi="Arial" w:cs="Arial"/>
          <w:spacing w:val="-1"/>
          <w:sz w:val="22"/>
          <w:szCs w:val="22"/>
        </w:rPr>
        <w:t>Ausführung</w:t>
      </w:r>
      <w:r w:rsidRPr="00922664">
        <w:rPr>
          <w:rFonts w:ascii="Arial" w:hAnsi="Arial" w:cs="Arial"/>
          <w:spacing w:val="25"/>
          <w:sz w:val="22"/>
          <w:szCs w:val="22"/>
        </w:rPr>
        <w:t xml:space="preserve"> </w:t>
      </w:r>
      <w:r w:rsidRPr="00922664">
        <w:rPr>
          <w:rFonts w:ascii="Arial" w:hAnsi="Arial" w:cs="Arial"/>
          <w:spacing w:val="-2"/>
          <w:sz w:val="22"/>
          <w:szCs w:val="22"/>
        </w:rPr>
        <w:t>öffentlicher</w:t>
      </w:r>
      <w:r w:rsidRPr="00922664">
        <w:rPr>
          <w:rFonts w:ascii="Arial" w:hAnsi="Arial" w:cs="Arial"/>
          <w:spacing w:val="27"/>
          <w:sz w:val="22"/>
          <w:szCs w:val="22"/>
        </w:rPr>
        <w:t xml:space="preserve"> </w:t>
      </w:r>
      <w:r w:rsidRPr="00922664">
        <w:rPr>
          <w:rFonts w:ascii="Arial" w:hAnsi="Arial" w:cs="Arial"/>
          <w:spacing w:val="-2"/>
          <w:sz w:val="22"/>
          <w:szCs w:val="22"/>
        </w:rPr>
        <w:t>Aufträge</w:t>
      </w:r>
      <w:r w:rsidRPr="00922664">
        <w:rPr>
          <w:rFonts w:ascii="Arial" w:hAnsi="Arial" w:cs="Arial"/>
          <w:spacing w:val="24"/>
          <w:sz w:val="22"/>
          <w:szCs w:val="22"/>
        </w:rPr>
        <w:t xml:space="preserve"> </w:t>
      </w:r>
      <w:r w:rsidRPr="00922664">
        <w:rPr>
          <w:rFonts w:ascii="Arial" w:hAnsi="Arial" w:cs="Arial"/>
          <w:spacing w:val="-2"/>
          <w:sz w:val="22"/>
          <w:szCs w:val="22"/>
        </w:rPr>
        <w:t>nicht</w:t>
      </w:r>
      <w:r w:rsidRPr="00922664">
        <w:rPr>
          <w:rFonts w:ascii="Arial" w:hAnsi="Arial" w:cs="Arial"/>
          <w:spacing w:val="30"/>
          <w:sz w:val="22"/>
          <w:szCs w:val="22"/>
        </w:rPr>
        <w:t xml:space="preserve"> </w:t>
      </w:r>
      <w:r w:rsidRPr="00922664">
        <w:rPr>
          <w:rFonts w:ascii="Arial" w:hAnsi="Arial" w:cs="Arial"/>
          <w:spacing w:val="-2"/>
          <w:sz w:val="22"/>
          <w:szCs w:val="22"/>
        </w:rPr>
        <w:t>gegen</w:t>
      </w:r>
      <w:r w:rsidRPr="00922664">
        <w:rPr>
          <w:rFonts w:ascii="Arial" w:hAnsi="Arial" w:cs="Arial"/>
          <w:spacing w:val="30"/>
          <w:sz w:val="22"/>
          <w:szCs w:val="22"/>
        </w:rPr>
        <w:t xml:space="preserve"> </w:t>
      </w:r>
      <w:r w:rsidRPr="00922664">
        <w:rPr>
          <w:rFonts w:ascii="Arial" w:hAnsi="Arial" w:cs="Arial"/>
          <w:spacing w:val="-2"/>
          <w:sz w:val="22"/>
          <w:szCs w:val="22"/>
        </w:rPr>
        <w:t>geltende</w:t>
      </w:r>
      <w:r w:rsidRPr="00922664">
        <w:rPr>
          <w:rFonts w:ascii="Arial" w:hAnsi="Arial" w:cs="Arial"/>
          <w:spacing w:val="29"/>
          <w:sz w:val="22"/>
          <w:szCs w:val="22"/>
        </w:rPr>
        <w:t xml:space="preserve"> </w:t>
      </w:r>
      <w:r w:rsidRPr="00922664">
        <w:rPr>
          <w:rFonts w:ascii="Arial" w:hAnsi="Arial" w:cs="Arial"/>
          <w:spacing w:val="-2"/>
          <w:sz w:val="22"/>
          <w:szCs w:val="22"/>
        </w:rPr>
        <w:t>umwelt-,</w:t>
      </w:r>
      <w:r w:rsidRPr="00922664">
        <w:rPr>
          <w:rFonts w:ascii="Arial" w:hAnsi="Arial" w:cs="Arial"/>
          <w:spacing w:val="22"/>
          <w:sz w:val="22"/>
          <w:szCs w:val="22"/>
        </w:rPr>
        <w:t xml:space="preserve"> </w:t>
      </w:r>
      <w:r w:rsidRPr="00922664">
        <w:rPr>
          <w:rFonts w:ascii="Arial" w:hAnsi="Arial" w:cs="Arial"/>
          <w:spacing w:val="-1"/>
          <w:sz w:val="22"/>
          <w:szCs w:val="22"/>
        </w:rPr>
        <w:t>sozial-</w:t>
      </w:r>
      <w:r w:rsidRPr="00922664">
        <w:rPr>
          <w:rFonts w:ascii="Arial" w:hAnsi="Arial" w:cs="Arial"/>
          <w:spacing w:val="25"/>
          <w:sz w:val="22"/>
          <w:szCs w:val="22"/>
        </w:rPr>
        <w:t xml:space="preserve"> </w:t>
      </w:r>
      <w:r w:rsidRPr="00922664">
        <w:rPr>
          <w:rFonts w:ascii="Arial" w:hAnsi="Arial" w:cs="Arial"/>
          <w:spacing w:val="-2"/>
          <w:sz w:val="22"/>
          <w:szCs w:val="22"/>
        </w:rPr>
        <w:t>oder</w:t>
      </w:r>
      <w:r w:rsidRPr="00922664">
        <w:rPr>
          <w:rFonts w:ascii="Arial" w:hAnsi="Arial" w:cs="Arial"/>
          <w:spacing w:val="28"/>
          <w:sz w:val="22"/>
          <w:szCs w:val="22"/>
        </w:rPr>
        <w:t xml:space="preserve"> </w:t>
      </w:r>
      <w:r w:rsidRPr="00922664">
        <w:rPr>
          <w:rFonts w:ascii="Arial" w:hAnsi="Arial" w:cs="Arial"/>
          <w:spacing w:val="-2"/>
          <w:sz w:val="22"/>
          <w:szCs w:val="22"/>
        </w:rPr>
        <w:t>arbeits-</w:t>
      </w:r>
      <w:r w:rsidRPr="00922664">
        <w:rPr>
          <w:rFonts w:ascii="Arial" w:hAnsi="Arial" w:cs="Arial"/>
          <w:spacing w:val="121"/>
          <w:w w:val="101"/>
          <w:sz w:val="22"/>
          <w:szCs w:val="22"/>
        </w:rPr>
        <w:t xml:space="preserve"> </w:t>
      </w:r>
      <w:r w:rsidRPr="00922664">
        <w:rPr>
          <w:rFonts w:ascii="Arial" w:hAnsi="Arial" w:cs="Arial"/>
          <w:spacing w:val="-1"/>
          <w:sz w:val="22"/>
          <w:szCs w:val="22"/>
        </w:rPr>
        <w:t>rechtliche</w:t>
      </w:r>
      <w:r w:rsidRPr="00922664">
        <w:rPr>
          <w:rFonts w:ascii="Arial" w:hAnsi="Arial" w:cs="Arial"/>
          <w:spacing w:val="3"/>
          <w:sz w:val="22"/>
          <w:szCs w:val="22"/>
        </w:rPr>
        <w:t xml:space="preserve"> </w:t>
      </w:r>
      <w:r w:rsidRPr="00922664">
        <w:rPr>
          <w:rFonts w:ascii="Arial" w:hAnsi="Arial" w:cs="Arial"/>
          <w:spacing w:val="-1"/>
          <w:sz w:val="22"/>
          <w:szCs w:val="22"/>
        </w:rPr>
        <w:t>Verpflichtungen</w:t>
      </w:r>
      <w:r w:rsidRPr="00922664">
        <w:rPr>
          <w:rFonts w:ascii="Arial" w:hAnsi="Arial" w:cs="Arial"/>
          <w:spacing w:val="3"/>
          <w:sz w:val="22"/>
          <w:szCs w:val="22"/>
        </w:rPr>
        <w:t xml:space="preserve"> </w:t>
      </w:r>
      <w:r w:rsidRPr="00922664">
        <w:rPr>
          <w:rFonts w:ascii="Arial" w:hAnsi="Arial" w:cs="Arial"/>
          <w:spacing w:val="-2"/>
          <w:sz w:val="22"/>
          <w:szCs w:val="22"/>
        </w:rPr>
        <w:t>verstoßen</w:t>
      </w:r>
      <w:r w:rsidRPr="00922664">
        <w:rPr>
          <w:rFonts w:ascii="Arial" w:hAnsi="Arial" w:cs="Arial"/>
          <w:spacing w:val="3"/>
          <w:sz w:val="22"/>
          <w:szCs w:val="22"/>
        </w:rPr>
        <w:t xml:space="preserve"> </w:t>
      </w:r>
      <w:r w:rsidRPr="00922664">
        <w:rPr>
          <w:rFonts w:ascii="Arial" w:hAnsi="Arial" w:cs="Arial"/>
          <w:sz w:val="22"/>
          <w:szCs w:val="22"/>
        </w:rPr>
        <w:lastRenderedPageBreak/>
        <w:t>hat/habe,</w:t>
      </w:r>
    </w:p>
    <w:p w14:paraId="104A1417" w14:textId="77777777" w:rsidR="00244462" w:rsidRPr="00922664" w:rsidRDefault="00244462" w:rsidP="00AC135A">
      <w:pPr>
        <w:pStyle w:val="Textkrper"/>
        <w:widowControl w:val="0"/>
        <w:numPr>
          <w:ilvl w:val="1"/>
          <w:numId w:val="14"/>
        </w:numPr>
        <w:spacing w:after="0"/>
        <w:ind w:left="1701" w:right="103" w:hanging="567"/>
        <w:jc w:val="both"/>
        <w:rPr>
          <w:rFonts w:ascii="Arial" w:hAnsi="Arial" w:cs="Arial"/>
          <w:sz w:val="22"/>
          <w:szCs w:val="22"/>
        </w:rPr>
      </w:pPr>
      <w:r w:rsidRPr="00922664">
        <w:rPr>
          <w:rFonts w:ascii="Arial" w:hAnsi="Arial" w:cs="Arial"/>
          <w:spacing w:val="10"/>
          <w:sz w:val="22"/>
          <w:szCs w:val="22"/>
        </w:rPr>
        <w:t xml:space="preserve">das Unternehmen nicht </w:t>
      </w:r>
      <w:r w:rsidRPr="00922664">
        <w:rPr>
          <w:rFonts w:ascii="Arial" w:hAnsi="Arial" w:cs="Arial"/>
          <w:spacing w:val="-2"/>
          <w:sz w:val="22"/>
          <w:szCs w:val="22"/>
        </w:rPr>
        <w:t>zahlungsunfähig</w:t>
      </w:r>
      <w:r w:rsidRPr="00922664">
        <w:rPr>
          <w:rFonts w:ascii="Arial" w:hAnsi="Arial" w:cs="Arial"/>
          <w:spacing w:val="15"/>
          <w:sz w:val="22"/>
          <w:szCs w:val="22"/>
        </w:rPr>
        <w:t xml:space="preserve"> </w:t>
      </w:r>
      <w:r w:rsidRPr="00922664">
        <w:rPr>
          <w:rFonts w:ascii="Arial" w:hAnsi="Arial" w:cs="Arial"/>
          <w:spacing w:val="-1"/>
          <w:sz w:val="22"/>
          <w:szCs w:val="22"/>
        </w:rPr>
        <w:t>ist,</w:t>
      </w:r>
      <w:r w:rsidRPr="00922664">
        <w:rPr>
          <w:rFonts w:ascii="Arial" w:hAnsi="Arial" w:cs="Arial"/>
          <w:spacing w:val="13"/>
          <w:sz w:val="22"/>
          <w:szCs w:val="22"/>
        </w:rPr>
        <w:t xml:space="preserve"> </w:t>
      </w:r>
      <w:r w:rsidRPr="00922664">
        <w:rPr>
          <w:rFonts w:ascii="Arial" w:hAnsi="Arial" w:cs="Arial"/>
          <w:spacing w:val="-2"/>
          <w:sz w:val="22"/>
          <w:szCs w:val="22"/>
        </w:rPr>
        <w:t>über</w:t>
      </w:r>
      <w:r w:rsidRPr="00922664">
        <w:rPr>
          <w:rFonts w:ascii="Arial" w:hAnsi="Arial" w:cs="Arial"/>
          <w:spacing w:val="14"/>
          <w:sz w:val="22"/>
          <w:szCs w:val="22"/>
        </w:rPr>
        <w:t xml:space="preserve"> </w:t>
      </w:r>
      <w:r w:rsidRPr="00922664">
        <w:rPr>
          <w:rFonts w:ascii="Arial" w:hAnsi="Arial" w:cs="Arial"/>
          <w:spacing w:val="-1"/>
          <w:sz w:val="22"/>
          <w:szCs w:val="22"/>
        </w:rPr>
        <w:t>das</w:t>
      </w:r>
      <w:r w:rsidRPr="00922664">
        <w:rPr>
          <w:rFonts w:ascii="Arial" w:hAnsi="Arial" w:cs="Arial"/>
          <w:spacing w:val="11"/>
          <w:sz w:val="22"/>
          <w:szCs w:val="22"/>
        </w:rPr>
        <w:t xml:space="preserve"> </w:t>
      </w:r>
      <w:r w:rsidRPr="00922664">
        <w:rPr>
          <w:rFonts w:ascii="Arial" w:hAnsi="Arial" w:cs="Arial"/>
          <w:spacing w:val="-2"/>
          <w:sz w:val="22"/>
          <w:szCs w:val="22"/>
        </w:rPr>
        <w:t>Vermögen</w:t>
      </w:r>
      <w:r w:rsidRPr="00922664">
        <w:rPr>
          <w:rFonts w:ascii="Arial" w:hAnsi="Arial" w:cs="Arial"/>
          <w:spacing w:val="15"/>
          <w:sz w:val="22"/>
          <w:szCs w:val="22"/>
        </w:rPr>
        <w:t xml:space="preserve"> </w:t>
      </w:r>
      <w:r w:rsidRPr="00922664">
        <w:rPr>
          <w:rFonts w:ascii="Arial" w:hAnsi="Arial" w:cs="Arial"/>
          <w:spacing w:val="-2"/>
          <w:sz w:val="22"/>
          <w:szCs w:val="22"/>
        </w:rPr>
        <w:t>des</w:t>
      </w:r>
      <w:r w:rsidRPr="00922664">
        <w:rPr>
          <w:rFonts w:ascii="Arial" w:hAnsi="Arial" w:cs="Arial"/>
          <w:spacing w:val="15"/>
          <w:sz w:val="22"/>
          <w:szCs w:val="22"/>
        </w:rPr>
        <w:t xml:space="preserve"> </w:t>
      </w:r>
      <w:r w:rsidRPr="00922664">
        <w:rPr>
          <w:rFonts w:ascii="Arial" w:hAnsi="Arial" w:cs="Arial"/>
          <w:spacing w:val="-2"/>
          <w:sz w:val="22"/>
          <w:szCs w:val="22"/>
        </w:rPr>
        <w:t>Unternehmens</w:t>
      </w:r>
      <w:r w:rsidRPr="00922664">
        <w:rPr>
          <w:rFonts w:ascii="Arial" w:hAnsi="Arial" w:cs="Arial"/>
          <w:spacing w:val="15"/>
          <w:sz w:val="22"/>
          <w:szCs w:val="22"/>
        </w:rPr>
        <w:t xml:space="preserve"> k</w:t>
      </w:r>
      <w:r w:rsidRPr="00922664">
        <w:rPr>
          <w:rFonts w:ascii="Arial" w:hAnsi="Arial" w:cs="Arial"/>
          <w:spacing w:val="-2"/>
          <w:sz w:val="22"/>
          <w:szCs w:val="22"/>
        </w:rPr>
        <w:t>ein</w:t>
      </w:r>
      <w:r w:rsidRPr="00922664">
        <w:rPr>
          <w:rFonts w:ascii="Arial" w:hAnsi="Arial" w:cs="Arial"/>
          <w:spacing w:val="9"/>
          <w:sz w:val="22"/>
          <w:szCs w:val="22"/>
        </w:rPr>
        <w:t xml:space="preserve"> </w:t>
      </w:r>
      <w:r w:rsidRPr="00922664">
        <w:rPr>
          <w:rFonts w:ascii="Arial" w:hAnsi="Arial" w:cs="Arial"/>
          <w:spacing w:val="-2"/>
          <w:sz w:val="22"/>
          <w:szCs w:val="22"/>
        </w:rPr>
        <w:t>Insolvenzverfahren</w:t>
      </w:r>
      <w:r w:rsidRPr="00922664">
        <w:rPr>
          <w:rFonts w:ascii="Arial" w:hAnsi="Arial" w:cs="Arial"/>
          <w:spacing w:val="15"/>
          <w:sz w:val="22"/>
          <w:szCs w:val="22"/>
        </w:rPr>
        <w:t xml:space="preserve"> </w:t>
      </w:r>
      <w:r w:rsidRPr="00922664">
        <w:rPr>
          <w:rFonts w:ascii="Arial" w:hAnsi="Arial" w:cs="Arial"/>
          <w:sz w:val="22"/>
          <w:szCs w:val="22"/>
        </w:rPr>
        <w:t>oder</w:t>
      </w:r>
      <w:r w:rsidRPr="00922664">
        <w:rPr>
          <w:rFonts w:ascii="Arial" w:hAnsi="Arial" w:cs="Arial"/>
          <w:spacing w:val="9"/>
          <w:sz w:val="22"/>
          <w:szCs w:val="22"/>
        </w:rPr>
        <w:t xml:space="preserve"> </w:t>
      </w:r>
      <w:r w:rsidRPr="00922664">
        <w:rPr>
          <w:rFonts w:ascii="Arial" w:hAnsi="Arial" w:cs="Arial"/>
          <w:sz w:val="22"/>
          <w:szCs w:val="22"/>
        </w:rPr>
        <w:t>ein</w:t>
      </w:r>
      <w:r w:rsidRPr="00922664">
        <w:rPr>
          <w:rFonts w:ascii="Arial" w:hAnsi="Arial" w:cs="Arial"/>
          <w:spacing w:val="10"/>
          <w:sz w:val="22"/>
          <w:szCs w:val="22"/>
        </w:rPr>
        <w:t xml:space="preserve"> </w:t>
      </w:r>
      <w:r w:rsidRPr="00922664">
        <w:rPr>
          <w:rFonts w:ascii="Arial" w:hAnsi="Arial" w:cs="Arial"/>
          <w:spacing w:val="-1"/>
          <w:sz w:val="22"/>
          <w:szCs w:val="22"/>
        </w:rPr>
        <w:t>vergleich-</w:t>
      </w:r>
      <w:r w:rsidRPr="00922664">
        <w:rPr>
          <w:rFonts w:ascii="Arial" w:hAnsi="Arial" w:cs="Arial"/>
          <w:spacing w:val="131"/>
          <w:w w:val="101"/>
          <w:sz w:val="22"/>
          <w:szCs w:val="22"/>
        </w:rPr>
        <w:t xml:space="preserve"> </w:t>
      </w:r>
      <w:r w:rsidRPr="00922664">
        <w:rPr>
          <w:rFonts w:ascii="Arial" w:hAnsi="Arial" w:cs="Arial"/>
          <w:spacing w:val="-1"/>
          <w:sz w:val="22"/>
          <w:szCs w:val="22"/>
        </w:rPr>
        <w:t>bares</w:t>
      </w:r>
      <w:r w:rsidRPr="00922664">
        <w:rPr>
          <w:rFonts w:ascii="Arial" w:hAnsi="Arial" w:cs="Arial"/>
          <w:spacing w:val="19"/>
          <w:sz w:val="22"/>
          <w:szCs w:val="22"/>
        </w:rPr>
        <w:t xml:space="preserve"> </w:t>
      </w:r>
      <w:r w:rsidRPr="00922664">
        <w:rPr>
          <w:rFonts w:ascii="Arial" w:hAnsi="Arial" w:cs="Arial"/>
          <w:spacing w:val="-1"/>
          <w:sz w:val="22"/>
          <w:szCs w:val="22"/>
        </w:rPr>
        <w:t>Verfahren</w:t>
      </w:r>
      <w:r w:rsidRPr="00922664">
        <w:rPr>
          <w:rFonts w:ascii="Arial" w:hAnsi="Arial" w:cs="Arial"/>
          <w:spacing w:val="25"/>
          <w:sz w:val="22"/>
          <w:szCs w:val="22"/>
        </w:rPr>
        <w:t xml:space="preserve"> </w:t>
      </w:r>
      <w:r w:rsidRPr="00922664">
        <w:rPr>
          <w:rFonts w:ascii="Arial" w:hAnsi="Arial" w:cs="Arial"/>
          <w:spacing w:val="-2"/>
          <w:sz w:val="22"/>
          <w:szCs w:val="22"/>
        </w:rPr>
        <w:t>beantragt</w:t>
      </w:r>
      <w:r w:rsidRPr="00922664">
        <w:rPr>
          <w:rFonts w:ascii="Arial" w:hAnsi="Arial" w:cs="Arial"/>
          <w:spacing w:val="25"/>
          <w:sz w:val="22"/>
          <w:szCs w:val="22"/>
        </w:rPr>
        <w:t xml:space="preserve"> </w:t>
      </w:r>
      <w:r w:rsidRPr="00922664">
        <w:rPr>
          <w:rFonts w:ascii="Arial" w:hAnsi="Arial" w:cs="Arial"/>
          <w:spacing w:val="-2"/>
          <w:sz w:val="22"/>
          <w:szCs w:val="22"/>
        </w:rPr>
        <w:t>oder</w:t>
      </w:r>
      <w:r w:rsidRPr="00922664">
        <w:rPr>
          <w:rFonts w:ascii="Arial" w:hAnsi="Arial" w:cs="Arial"/>
          <w:spacing w:val="24"/>
          <w:sz w:val="22"/>
          <w:szCs w:val="22"/>
        </w:rPr>
        <w:t xml:space="preserve"> </w:t>
      </w:r>
      <w:r w:rsidRPr="00922664">
        <w:rPr>
          <w:rFonts w:ascii="Arial" w:hAnsi="Arial" w:cs="Arial"/>
          <w:spacing w:val="-2"/>
          <w:sz w:val="22"/>
          <w:szCs w:val="22"/>
        </w:rPr>
        <w:t>eröffnet</w:t>
      </w:r>
      <w:r w:rsidRPr="00922664">
        <w:rPr>
          <w:rFonts w:ascii="Arial" w:hAnsi="Arial" w:cs="Arial"/>
          <w:spacing w:val="26"/>
          <w:sz w:val="22"/>
          <w:szCs w:val="22"/>
        </w:rPr>
        <w:t xml:space="preserve"> </w:t>
      </w:r>
      <w:r w:rsidRPr="00922664">
        <w:rPr>
          <w:rFonts w:ascii="Arial" w:hAnsi="Arial" w:cs="Arial"/>
          <w:spacing w:val="-2"/>
          <w:sz w:val="22"/>
          <w:szCs w:val="22"/>
        </w:rPr>
        <w:t>worden</w:t>
      </w:r>
      <w:r w:rsidRPr="00922664">
        <w:rPr>
          <w:rFonts w:ascii="Arial" w:hAnsi="Arial" w:cs="Arial"/>
          <w:spacing w:val="24"/>
          <w:sz w:val="22"/>
          <w:szCs w:val="22"/>
        </w:rPr>
        <w:t xml:space="preserve"> </w:t>
      </w:r>
      <w:r w:rsidRPr="00922664">
        <w:rPr>
          <w:rFonts w:ascii="Arial" w:hAnsi="Arial" w:cs="Arial"/>
          <w:spacing w:val="-1"/>
          <w:sz w:val="22"/>
          <w:szCs w:val="22"/>
        </w:rPr>
        <w:t>ist,</w:t>
      </w:r>
      <w:r w:rsidRPr="00922664">
        <w:rPr>
          <w:rFonts w:ascii="Arial" w:hAnsi="Arial" w:cs="Arial"/>
          <w:spacing w:val="22"/>
          <w:sz w:val="22"/>
          <w:szCs w:val="22"/>
        </w:rPr>
        <w:t xml:space="preserve"> </w:t>
      </w:r>
      <w:r w:rsidRPr="00922664">
        <w:rPr>
          <w:rFonts w:ascii="Arial" w:hAnsi="Arial" w:cs="Arial"/>
          <w:sz w:val="22"/>
          <w:szCs w:val="22"/>
        </w:rPr>
        <w:t>die</w:t>
      </w:r>
      <w:r w:rsidRPr="00922664">
        <w:rPr>
          <w:rFonts w:ascii="Arial" w:hAnsi="Arial" w:cs="Arial"/>
          <w:spacing w:val="20"/>
          <w:sz w:val="22"/>
          <w:szCs w:val="22"/>
        </w:rPr>
        <w:t xml:space="preserve"> </w:t>
      </w:r>
      <w:r w:rsidRPr="00922664">
        <w:rPr>
          <w:rFonts w:ascii="Arial" w:hAnsi="Arial" w:cs="Arial"/>
          <w:spacing w:val="-2"/>
          <w:sz w:val="22"/>
          <w:szCs w:val="22"/>
        </w:rPr>
        <w:t>Eröffnung</w:t>
      </w:r>
      <w:r w:rsidRPr="00922664">
        <w:rPr>
          <w:rFonts w:ascii="Arial" w:hAnsi="Arial" w:cs="Arial"/>
          <w:spacing w:val="24"/>
          <w:sz w:val="22"/>
          <w:szCs w:val="22"/>
        </w:rPr>
        <w:t xml:space="preserve"> </w:t>
      </w:r>
      <w:r w:rsidRPr="00922664">
        <w:rPr>
          <w:rFonts w:ascii="Arial" w:hAnsi="Arial" w:cs="Arial"/>
          <w:spacing w:val="-1"/>
          <w:sz w:val="22"/>
          <w:szCs w:val="22"/>
        </w:rPr>
        <w:t>eines</w:t>
      </w:r>
      <w:r w:rsidRPr="00922664">
        <w:rPr>
          <w:rFonts w:ascii="Arial" w:hAnsi="Arial" w:cs="Arial"/>
          <w:spacing w:val="25"/>
          <w:sz w:val="22"/>
          <w:szCs w:val="22"/>
        </w:rPr>
        <w:t xml:space="preserve"> </w:t>
      </w:r>
      <w:r w:rsidRPr="00922664">
        <w:rPr>
          <w:rFonts w:ascii="Arial" w:hAnsi="Arial" w:cs="Arial"/>
          <w:spacing w:val="-2"/>
          <w:sz w:val="22"/>
          <w:szCs w:val="22"/>
        </w:rPr>
        <w:t>solchen</w:t>
      </w:r>
      <w:r w:rsidRPr="00922664">
        <w:rPr>
          <w:rFonts w:ascii="Arial" w:hAnsi="Arial" w:cs="Arial"/>
          <w:spacing w:val="20"/>
          <w:sz w:val="22"/>
          <w:szCs w:val="22"/>
        </w:rPr>
        <w:t xml:space="preserve"> </w:t>
      </w:r>
      <w:r w:rsidRPr="00922664">
        <w:rPr>
          <w:rFonts w:ascii="Arial" w:hAnsi="Arial" w:cs="Arial"/>
          <w:spacing w:val="-1"/>
          <w:sz w:val="22"/>
          <w:szCs w:val="22"/>
        </w:rPr>
        <w:t>Verfahrens</w:t>
      </w:r>
      <w:r w:rsidRPr="00922664">
        <w:rPr>
          <w:rFonts w:ascii="Arial" w:hAnsi="Arial" w:cs="Arial"/>
          <w:spacing w:val="24"/>
          <w:sz w:val="22"/>
          <w:szCs w:val="22"/>
        </w:rPr>
        <w:t xml:space="preserve"> </w:t>
      </w:r>
      <w:r w:rsidRPr="00922664">
        <w:rPr>
          <w:rFonts w:ascii="Arial" w:hAnsi="Arial" w:cs="Arial"/>
          <w:spacing w:val="-2"/>
          <w:sz w:val="22"/>
          <w:szCs w:val="22"/>
        </w:rPr>
        <w:t>mangels</w:t>
      </w:r>
      <w:r w:rsidRPr="00922664">
        <w:rPr>
          <w:rFonts w:ascii="Arial" w:hAnsi="Arial" w:cs="Arial"/>
          <w:spacing w:val="30"/>
          <w:sz w:val="22"/>
          <w:szCs w:val="22"/>
        </w:rPr>
        <w:t xml:space="preserve"> </w:t>
      </w:r>
      <w:r w:rsidRPr="00922664">
        <w:rPr>
          <w:rFonts w:ascii="Arial" w:hAnsi="Arial" w:cs="Arial"/>
          <w:spacing w:val="-2"/>
          <w:sz w:val="22"/>
          <w:szCs w:val="22"/>
        </w:rPr>
        <w:t>Masse</w:t>
      </w:r>
      <w:r w:rsidRPr="00922664">
        <w:rPr>
          <w:rFonts w:ascii="Arial" w:hAnsi="Arial" w:cs="Arial"/>
          <w:spacing w:val="24"/>
          <w:sz w:val="22"/>
          <w:szCs w:val="22"/>
        </w:rPr>
        <w:t xml:space="preserve"> </w:t>
      </w:r>
      <w:r w:rsidRPr="00922664">
        <w:rPr>
          <w:rFonts w:ascii="Arial" w:hAnsi="Arial" w:cs="Arial"/>
          <w:spacing w:val="-2"/>
          <w:sz w:val="22"/>
          <w:szCs w:val="22"/>
        </w:rPr>
        <w:t>abgelehnt</w:t>
      </w:r>
      <w:r w:rsidRPr="00922664">
        <w:rPr>
          <w:rFonts w:ascii="Arial" w:hAnsi="Arial" w:cs="Arial"/>
          <w:spacing w:val="107"/>
          <w:sz w:val="22"/>
          <w:szCs w:val="22"/>
        </w:rPr>
        <w:t xml:space="preserve"> </w:t>
      </w:r>
      <w:r w:rsidRPr="00922664">
        <w:rPr>
          <w:rFonts w:ascii="Arial" w:hAnsi="Arial" w:cs="Arial"/>
          <w:spacing w:val="-1"/>
          <w:sz w:val="22"/>
          <w:szCs w:val="22"/>
        </w:rPr>
        <w:t>worden</w:t>
      </w:r>
      <w:r w:rsidRPr="00922664">
        <w:rPr>
          <w:rFonts w:ascii="Arial" w:hAnsi="Arial" w:cs="Arial"/>
          <w:sz w:val="22"/>
          <w:szCs w:val="22"/>
        </w:rPr>
        <w:t xml:space="preserve"> </w:t>
      </w:r>
      <w:r w:rsidRPr="00922664">
        <w:rPr>
          <w:rFonts w:ascii="Arial" w:hAnsi="Arial" w:cs="Arial"/>
          <w:spacing w:val="-1"/>
          <w:sz w:val="22"/>
          <w:szCs w:val="22"/>
        </w:rPr>
        <w:t>ist,</w:t>
      </w:r>
      <w:r w:rsidRPr="00922664">
        <w:rPr>
          <w:rFonts w:ascii="Arial" w:hAnsi="Arial" w:cs="Arial"/>
          <w:spacing w:val="3"/>
          <w:sz w:val="22"/>
          <w:szCs w:val="22"/>
        </w:rPr>
        <w:t xml:space="preserve"> </w:t>
      </w:r>
      <w:r w:rsidRPr="00922664">
        <w:rPr>
          <w:rFonts w:ascii="Arial" w:hAnsi="Arial" w:cs="Arial"/>
          <w:spacing w:val="-1"/>
          <w:sz w:val="22"/>
          <w:szCs w:val="22"/>
        </w:rPr>
        <w:t>sich</w:t>
      </w:r>
      <w:r w:rsidRPr="00922664">
        <w:rPr>
          <w:rFonts w:ascii="Arial" w:hAnsi="Arial" w:cs="Arial"/>
          <w:spacing w:val="1"/>
          <w:sz w:val="22"/>
          <w:szCs w:val="22"/>
        </w:rPr>
        <w:t xml:space="preserve"> </w:t>
      </w:r>
      <w:r w:rsidRPr="00922664">
        <w:rPr>
          <w:rFonts w:ascii="Arial" w:hAnsi="Arial" w:cs="Arial"/>
          <w:spacing w:val="-2"/>
          <w:sz w:val="22"/>
          <w:szCs w:val="22"/>
        </w:rPr>
        <w:t>das</w:t>
      </w:r>
      <w:r w:rsidRPr="00922664">
        <w:rPr>
          <w:rFonts w:ascii="Arial" w:hAnsi="Arial" w:cs="Arial"/>
          <w:spacing w:val="6"/>
          <w:sz w:val="22"/>
          <w:szCs w:val="22"/>
        </w:rPr>
        <w:t xml:space="preserve"> </w:t>
      </w:r>
      <w:r w:rsidRPr="00922664">
        <w:rPr>
          <w:rFonts w:ascii="Arial" w:hAnsi="Arial" w:cs="Arial"/>
          <w:spacing w:val="-2"/>
          <w:sz w:val="22"/>
          <w:szCs w:val="22"/>
        </w:rPr>
        <w:t>Unternehmen</w:t>
      </w:r>
      <w:r w:rsidRPr="00922664">
        <w:rPr>
          <w:rFonts w:ascii="Arial" w:hAnsi="Arial" w:cs="Arial"/>
          <w:spacing w:val="1"/>
          <w:sz w:val="22"/>
          <w:szCs w:val="22"/>
        </w:rPr>
        <w:t xml:space="preserve"> nicht </w:t>
      </w:r>
      <w:r w:rsidRPr="00922664">
        <w:rPr>
          <w:rFonts w:ascii="Arial" w:hAnsi="Arial" w:cs="Arial"/>
          <w:sz w:val="22"/>
          <w:szCs w:val="22"/>
        </w:rPr>
        <w:t>im</w:t>
      </w:r>
      <w:r w:rsidRPr="00922664">
        <w:rPr>
          <w:rFonts w:ascii="Arial" w:hAnsi="Arial" w:cs="Arial"/>
          <w:spacing w:val="-1"/>
          <w:sz w:val="22"/>
          <w:szCs w:val="22"/>
        </w:rPr>
        <w:t xml:space="preserve"> Verfahren</w:t>
      </w:r>
      <w:r w:rsidRPr="00922664">
        <w:rPr>
          <w:rFonts w:ascii="Arial" w:hAnsi="Arial" w:cs="Arial"/>
          <w:spacing w:val="5"/>
          <w:sz w:val="22"/>
          <w:szCs w:val="22"/>
        </w:rPr>
        <w:t xml:space="preserve"> </w:t>
      </w:r>
      <w:r w:rsidRPr="00922664">
        <w:rPr>
          <w:rFonts w:ascii="Arial" w:hAnsi="Arial" w:cs="Arial"/>
          <w:spacing w:val="-2"/>
          <w:sz w:val="22"/>
          <w:szCs w:val="22"/>
        </w:rPr>
        <w:t>der</w:t>
      </w:r>
      <w:r w:rsidRPr="00922664">
        <w:rPr>
          <w:rFonts w:ascii="Arial" w:hAnsi="Arial" w:cs="Arial"/>
          <w:spacing w:val="4"/>
          <w:sz w:val="22"/>
          <w:szCs w:val="22"/>
        </w:rPr>
        <w:t xml:space="preserve"> </w:t>
      </w:r>
      <w:r w:rsidRPr="00922664">
        <w:rPr>
          <w:rFonts w:ascii="Arial" w:hAnsi="Arial" w:cs="Arial"/>
          <w:spacing w:val="-2"/>
          <w:sz w:val="22"/>
          <w:szCs w:val="22"/>
        </w:rPr>
        <w:t>Liquidation</w:t>
      </w:r>
      <w:r w:rsidRPr="00922664">
        <w:rPr>
          <w:rFonts w:ascii="Arial" w:hAnsi="Arial" w:cs="Arial"/>
          <w:spacing w:val="5"/>
          <w:sz w:val="22"/>
          <w:szCs w:val="22"/>
        </w:rPr>
        <w:t xml:space="preserve"> </w:t>
      </w:r>
      <w:r w:rsidRPr="00922664">
        <w:rPr>
          <w:rFonts w:ascii="Arial" w:hAnsi="Arial" w:cs="Arial"/>
          <w:spacing w:val="-2"/>
          <w:sz w:val="22"/>
          <w:szCs w:val="22"/>
        </w:rPr>
        <w:t>befindet</w:t>
      </w:r>
      <w:r w:rsidRPr="00922664">
        <w:rPr>
          <w:rFonts w:ascii="Arial" w:hAnsi="Arial" w:cs="Arial"/>
          <w:spacing w:val="2"/>
          <w:sz w:val="22"/>
          <w:szCs w:val="22"/>
        </w:rPr>
        <w:t xml:space="preserve"> </w:t>
      </w:r>
      <w:r w:rsidRPr="00922664">
        <w:rPr>
          <w:rFonts w:ascii="Arial" w:hAnsi="Arial" w:cs="Arial"/>
          <w:spacing w:val="-2"/>
          <w:sz w:val="22"/>
          <w:szCs w:val="22"/>
        </w:rPr>
        <w:t xml:space="preserve">oder </w:t>
      </w:r>
      <w:r w:rsidRPr="00922664">
        <w:rPr>
          <w:rFonts w:ascii="Arial" w:hAnsi="Arial" w:cs="Arial"/>
          <w:spacing w:val="-1"/>
          <w:sz w:val="22"/>
          <w:szCs w:val="22"/>
        </w:rPr>
        <w:t>seine</w:t>
      </w:r>
      <w:r w:rsidRPr="00922664">
        <w:rPr>
          <w:rFonts w:ascii="Arial" w:hAnsi="Arial" w:cs="Arial"/>
          <w:spacing w:val="1"/>
          <w:sz w:val="22"/>
          <w:szCs w:val="22"/>
        </w:rPr>
        <w:t xml:space="preserve"> </w:t>
      </w:r>
      <w:r w:rsidRPr="00922664">
        <w:rPr>
          <w:rFonts w:ascii="Arial" w:hAnsi="Arial" w:cs="Arial"/>
          <w:spacing w:val="-2"/>
          <w:sz w:val="22"/>
          <w:szCs w:val="22"/>
        </w:rPr>
        <w:t>Tätigkeit</w:t>
      </w:r>
      <w:r w:rsidRPr="00922664">
        <w:rPr>
          <w:rFonts w:ascii="Arial" w:hAnsi="Arial" w:cs="Arial"/>
          <w:spacing w:val="7"/>
          <w:sz w:val="22"/>
          <w:szCs w:val="22"/>
        </w:rPr>
        <w:t xml:space="preserve"> </w:t>
      </w:r>
      <w:r w:rsidRPr="00922664">
        <w:rPr>
          <w:rFonts w:ascii="Arial" w:hAnsi="Arial" w:cs="Arial"/>
          <w:spacing w:val="-2"/>
          <w:sz w:val="22"/>
          <w:szCs w:val="22"/>
        </w:rPr>
        <w:t>eingestellt</w:t>
      </w:r>
      <w:r w:rsidRPr="00922664">
        <w:rPr>
          <w:rFonts w:ascii="Arial" w:hAnsi="Arial" w:cs="Arial"/>
          <w:spacing w:val="2"/>
          <w:sz w:val="22"/>
          <w:szCs w:val="22"/>
        </w:rPr>
        <w:t xml:space="preserve"> </w:t>
      </w:r>
      <w:r w:rsidRPr="00922664">
        <w:rPr>
          <w:rFonts w:ascii="Arial" w:hAnsi="Arial" w:cs="Arial"/>
          <w:sz w:val="22"/>
          <w:szCs w:val="22"/>
        </w:rPr>
        <w:t>hat,</w:t>
      </w:r>
    </w:p>
    <w:p w14:paraId="04F16F88" w14:textId="77777777" w:rsidR="00244462" w:rsidRPr="00922664" w:rsidRDefault="00244462" w:rsidP="00AC135A">
      <w:pPr>
        <w:pStyle w:val="Textkrper"/>
        <w:widowControl w:val="0"/>
        <w:numPr>
          <w:ilvl w:val="1"/>
          <w:numId w:val="14"/>
        </w:numPr>
        <w:spacing w:after="0"/>
        <w:ind w:left="1701" w:right="106" w:hanging="567"/>
        <w:jc w:val="both"/>
        <w:rPr>
          <w:rFonts w:ascii="Arial" w:hAnsi="Arial" w:cs="Arial"/>
          <w:sz w:val="22"/>
          <w:szCs w:val="22"/>
        </w:rPr>
      </w:pPr>
      <w:r w:rsidRPr="00922664">
        <w:rPr>
          <w:rFonts w:ascii="Arial" w:hAnsi="Arial" w:cs="Arial"/>
          <w:spacing w:val="-1"/>
          <w:sz w:val="22"/>
          <w:szCs w:val="22"/>
        </w:rPr>
        <w:t>das</w:t>
      </w:r>
      <w:r w:rsidRPr="00922664">
        <w:rPr>
          <w:rFonts w:ascii="Arial" w:hAnsi="Arial" w:cs="Arial"/>
          <w:spacing w:val="5"/>
          <w:sz w:val="22"/>
          <w:szCs w:val="22"/>
        </w:rPr>
        <w:t xml:space="preserve"> </w:t>
      </w:r>
      <w:r w:rsidRPr="00922664">
        <w:rPr>
          <w:rFonts w:ascii="Arial" w:hAnsi="Arial" w:cs="Arial"/>
          <w:spacing w:val="-2"/>
          <w:sz w:val="22"/>
          <w:szCs w:val="22"/>
        </w:rPr>
        <w:t>Unternehmen</w:t>
      </w:r>
      <w:r w:rsidRPr="00922664">
        <w:rPr>
          <w:rFonts w:ascii="Arial" w:hAnsi="Arial" w:cs="Arial"/>
          <w:sz w:val="22"/>
          <w:szCs w:val="22"/>
        </w:rPr>
        <w:t xml:space="preserve"> im</w:t>
      </w:r>
      <w:r w:rsidRPr="00922664">
        <w:rPr>
          <w:rFonts w:ascii="Arial" w:hAnsi="Arial" w:cs="Arial"/>
          <w:spacing w:val="3"/>
          <w:sz w:val="22"/>
          <w:szCs w:val="22"/>
        </w:rPr>
        <w:t xml:space="preserve"> </w:t>
      </w:r>
      <w:r w:rsidRPr="00922664">
        <w:rPr>
          <w:rFonts w:ascii="Arial" w:hAnsi="Arial" w:cs="Arial"/>
          <w:spacing w:val="-1"/>
          <w:sz w:val="22"/>
          <w:szCs w:val="22"/>
        </w:rPr>
        <w:t>Rahmen</w:t>
      </w:r>
      <w:r w:rsidRPr="00922664">
        <w:rPr>
          <w:rFonts w:ascii="Arial" w:hAnsi="Arial" w:cs="Arial"/>
          <w:spacing w:val="5"/>
          <w:sz w:val="22"/>
          <w:szCs w:val="22"/>
        </w:rPr>
        <w:t xml:space="preserve"> </w:t>
      </w:r>
      <w:r w:rsidRPr="00922664">
        <w:rPr>
          <w:rFonts w:ascii="Arial" w:hAnsi="Arial" w:cs="Arial"/>
          <w:spacing w:val="-2"/>
          <w:sz w:val="22"/>
          <w:szCs w:val="22"/>
        </w:rPr>
        <w:t>der</w:t>
      </w:r>
      <w:r w:rsidRPr="00922664">
        <w:rPr>
          <w:rFonts w:ascii="Arial" w:hAnsi="Arial" w:cs="Arial"/>
          <w:spacing w:val="3"/>
          <w:sz w:val="22"/>
          <w:szCs w:val="22"/>
        </w:rPr>
        <w:t xml:space="preserve"> </w:t>
      </w:r>
      <w:r w:rsidRPr="00922664">
        <w:rPr>
          <w:rFonts w:ascii="Arial" w:hAnsi="Arial" w:cs="Arial"/>
          <w:spacing w:val="-2"/>
          <w:sz w:val="22"/>
          <w:szCs w:val="22"/>
        </w:rPr>
        <w:t>beruflichen</w:t>
      </w:r>
      <w:r w:rsidRPr="00922664">
        <w:rPr>
          <w:rFonts w:ascii="Arial" w:hAnsi="Arial" w:cs="Arial"/>
          <w:sz w:val="22"/>
          <w:szCs w:val="22"/>
        </w:rPr>
        <w:t xml:space="preserve"> </w:t>
      </w:r>
      <w:r w:rsidRPr="00922664">
        <w:rPr>
          <w:rFonts w:ascii="Arial" w:hAnsi="Arial" w:cs="Arial"/>
          <w:spacing w:val="-1"/>
          <w:sz w:val="22"/>
          <w:szCs w:val="22"/>
        </w:rPr>
        <w:t>Tätigkeit</w:t>
      </w:r>
      <w:r w:rsidRPr="00922664">
        <w:rPr>
          <w:rFonts w:ascii="Arial" w:hAnsi="Arial" w:cs="Arial"/>
          <w:spacing w:val="6"/>
          <w:sz w:val="22"/>
          <w:szCs w:val="22"/>
        </w:rPr>
        <w:t xml:space="preserve"> </w:t>
      </w:r>
      <w:r w:rsidRPr="00922664">
        <w:rPr>
          <w:rFonts w:ascii="Arial" w:hAnsi="Arial" w:cs="Arial"/>
          <w:spacing w:val="-2"/>
          <w:sz w:val="22"/>
          <w:szCs w:val="22"/>
        </w:rPr>
        <w:t>keine</w:t>
      </w:r>
      <w:r w:rsidRPr="00922664">
        <w:rPr>
          <w:rFonts w:ascii="Arial" w:hAnsi="Arial" w:cs="Arial"/>
          <w:spacing w:val="5"/>
          <w:sz w:val="22"/>
          <w:szCs w:val="22"/>
        </w:rPr>
        <w:t xml:space="preserve"> </w:t>
      </w:r>
      <w:r w:rsidRPr="00922664">
        <w:rPr>
          <w:rFonts w:ascii="Arial" w:hAnsi="Arial" w:cs="Arial"/>
          <w:spacing w:val="-1"/>
          <w:sz w:val="22"/>
          <w:szCs w:val="22"/>
        </w:rPr>
        <w:t>eine</w:t>
      </w:r>
      <w:r w:rsidRPr="00922664">
        <w:rPr>
          <w:rFonts w:ascii="Arial" w:hAnsi="Arial" w:cs="Arial"/>
          <w:spacing w:val="5"/>
          <w:sz w:val="22"/>
          <w:szCs w:val="22"/>
        </w:rPr>
        <w:t xml:space="preserve"> </w:t>
      </w:r>
      <w:r w:rsidRPr="00922664">
        <w:rPr>
          <w:rFonts w:ascii="Arial" w:hAnsi="Arial" w:cs="Arial"/>
          <w:spacing w:val="-1"/>
          <w:sz w:val="22"/>
          <w:szCs w:val="22"/>
        </w:rPr>
        <w:t>schwere</w:t>
      </w:r>
      <w:r w:rsidRPr="00922664">
        <w:rPr>
          <w:rFonts w:ascii="Arial" w:hAnsi="Arial" w:cs="Arial"/>
          <w:sz w:val="22"/>
          <w:szCs w:val="22"/>
        </w:rPr>
        <w:t xml:space="preserve"> </w:t>
      </w:r>
      <w:r w:rsidRPr="00922664">
        <w:rPr>
          <w:rFonts w:ascii="Arial" w:hAnsi="Arial" w:cs="Arial"/>
          <w:spacing w:val="-2"/>
          <w:sz w:val="22"/>
          <w:szCs w:val="22"/>
        </w:rPr>
        <w:t>Verfehlung</w:t>
      </w:r>
      <w:r w:rsidRPr="00922664">
        <w:rPr>
          <w:rFonts w:ascii="Arial" w:hAnsi="Arial" w:cs="Arial"/>
          <w:spacing w:val="6"/>
          <w:sz w:val="22"/>
          <w:szCs w:val="22"/>
        </w:rPr>
        <w:t xml:space="preserve"> </w:t>
      </w:r>
      <w:r w:rsidRPr="00922664">
        <w:rPr>
          <w:rFonts w:ascii="Arial" w:hAnsi="Arial" w:cs="Arial"/>
          <w:spacing w:val="-2"/>
          <w:sz w:val="22"/>
          <w:szCs w:val="22"/>
        </w:rPr>
        <w:t>begangen</w:t>
      </w:r>
      <w:r w:rsidRPr="00922664">
        <w:rPr>
          <w:rFonts w:ascii="Arial" w:hAnsi="Arial" w:cs="Arial"/>
          <w:spacing w:val="4"/>
          <w:sz w:val="22"/>
          <w:szCs w:val="22"/>
        </w:rPr>
        <w:t xml:space="preserve"> </w:t>
      </w:r>
      <w:r w:rsidRPr="00922664">
        <w:rPr>
          <w:rFonts w:ascii="Arial" w:hAnsi="Arial" w:cs="Arial"/>
          <w:spacing w:val="-2"/>
          <w:sz w:val="22"/>
          <w:szCs w:val="22"/>
        </w:rPr>
        <w:t>hat,</w:t>
      </w:r>
      <w:r w:rsidRPr="00922664">
        <w:rPr>
          <w:rFonts w:ascii="Arial" w:hAnsi="Arial" w:cs="Arial"/>
          <w:spacing w:val="2"/>
          <w:sz w:val="22"/>
          <w:szCs w:val="22"/>
        </w:rPr>
        <w:t xml:space="preserve"> </w:t>
      </w:r>
      <w:r w:rsidRPr="00922664">
        <w:rPr>
          <w:rFonts w:ascii="Arial" w:hAnsi="Arial" w:cs="Arial"/>
          <w:spacing w:val="-1"/>
          <w:sz w:val="22"/>
          <w:szCs w:val="22"/>
        </w:rPr>
        <w:t>durch</w:t>
      </w:r>
      <w:r w:rsidRPr="00922664">
        <w:rPr>
          <w:rFonts w:ascii="Arial" w:hAnsi="Arial" w:cs="Arial"/>
          <w:spacing w:val="5"/>
          <w:sz w:val="22"/>
          <w:szCs w:val="22"/>
        </w:rPr>
        <w:t xml:space="preserve"> </w:t>
      </w:r>
      <w:r w:rsidRPr="00922664">
        <w:rPr>
          <w:rFonts w:ascii="Arial" w:hAnsi="Arial" w:cs="Arial"/>
          <w:spacing w:val="-2"/>
          <w:sz w:val="22"/>
          <w:szCs w:val="22"/>
        </w:rPr>
        <w:t>die</w:t>
      </w:r>
      <w:r w:rsidRPr="00922664">
        <w:rPr>
          <w:rFonts w:ascii="Arial" w:hAnsi="Arial" w:cs="Arial"/>
          <w:spacing w:val="5"/>
          <w:sz w:val="22"/>
          <w:szCs w:val="22"/>
        </w:rPr>
        <w:t xml:space="preserve"> </w:t>
      </w:r>
      <w:r w:rsidRPr="00922664">
        <w:rPr>
          <w:rFonts w:ascii="Arial" w:hAnsi="Arial" w:cs="Arial"/>
          <w:spacing w:val="-2"/>
          <w:sz w:val="22"/>
          <w:szCs w:val="22"/>
        </w:rPr>
        <w:t>die</w:t>
      </w:r>
      <w:r w:rsidRPr="00922664">
        <w:rPr>
          <w:rFonts w:ascii="Arial" w:hAnsi="Arial" w:cs="Arial"/>
          <w:spacing w:val="109"/>
          <w:sz w:val="22"/>
          <w:szCs w:val="22"/>
        </w:rPr>
        <w:t xml:space="preserve"> </w:t>
      </w:r>
      <w:r w:rsidRPr="00922664">
        <w:rPr>
          <w:rFonts w:ascii="Arial" w:hAnsi="Arial" w:cs="Arial"/>
          <w:spacing w:val="-1"/>
          <w:sz w:val="22"/>
          <w:szCs w:val="22"/>
        </w:rPr>
        <w:t>Integrität</w:t>
      </w:r>
      <w:r w:rsidRPr="00922664">
        <w:rPr>
          <w:rFonts w:ascii="Arial" w:hAnsi="Arial" w:cs="Arial"/>
          <w:spacing w:val="1"/>
          <w:sz w:val="22"/>
          <w:szCs w:val="22"/>
        </w:rPr>
        <w:t xml:space="preserve"> </w:t>
      </w:r>
      <w:r w:rsidRPr="00922664">
        <w:rPr>
          <w:rFonts w:ascii="Arial" w:hAnsi="Arial" w:cs="Arial"/>
          <w:spacing w:val="-2"/>
          <w:sz w:val="22"/>
          <w:szCs w:val="22"/>
        </w:rPr>
        <w:t>des</w:t>
      </w:r>
      <w:r w:rsidRPr="00922664">
        <w:rPr>
          <w:rFonts w:ascii="Arial" w:hAnsi="Arial" w:cs="Arial"/>
          <w:spacing w:val="6"/>
          <w:sz w:val="22"/>
          <w:szCs w:val="22"/>
        </w:rPr>
        <w:t xml:space="preserve"> </w:t>
      </w:r>
      <w:r w:rsidRPr="00922664">
        <w:rPr>
          <w:rFonts w:ascii="Arial" w:hAnsi="Arial" w:cs="Arial"/>
          <w:spacing w:val="-2"/>
          <w:sz w:val="22"/>
          <w:szCs w:val="22"/>
        </w:rPr>
        <w:t>Unternehmens</w:t>
      </w:r>
      <w:r w:rsidRPr="00922664">
        <w:rPr>
          <w:rFonts w:ascii="Arial" w:hAnsi="Arial" w:cs="Arial"/>
          <w:sz w:val="22"/>
          <w:szCs w:val="22"/>
        </w:rPr>
        <w:t xml:space="preserve"> </w:t>
      </w:r>
      <w:r w:rsidRPr="00922664">
        <w:rPr>
          <w:rFonts w:ascii="Arial" w:hAnsi="Arial" w:cs="Arial"/>
          <w:spacing w:val="-2"/>
          <w:sz w:val="22"/>
          <w:szCs w:val="22"/>
        </w:rPr>
        <w:t>infrage</w:t>
      </w:r>
      <w:r w:rsidRPr="00922664">
        <w:rPr>
          <w:rFonts w:ascii="Arial" w:hAnsi="Arial" w:cs="Arial"/>
          <w:spacing w:val="1"/>
          <w:sz w:val="22"/>
          <w:szCs w:val="22"/>
        </w:rPr>
        <w:t xml:space="preserve"> </w:t>
      </w:r>
      <w:r w:rsidRPr="00922664">
        <w:rPr>
          <w:rFonts w:ascii="Arial" w:hAnsi="Arial" w:cs="Arial"/>
          <w:spacing w:val="-1"/>
          <w:sz w:val="22"/>
          <w:szCs w:val="22"/>
        </w:rPr>
        <w:t>gestellt</w:t>
      </w:r>
      <w:r w:rsidRPr="00922664">
        <w:rPr>
          <w:rFonts w:ascii="Arial" w:hAnsi="Arial" w:cs="Arial"/>
          <w:spacing w:val="1"/>
          <w:sz w:val="22"/>
          <w:szCs w:val="22"/>
        </w:rPr>
        <w:t xml:space="preserve"> </w:t>
      </w:r>
      <w:r w:rsidRPr="00922664">
        <w:rPr>
          <w:rFonts w:ascii="Arial" w:hAnsi="Arial" w:cs="Arial"/>
          <w:spacing w:val="-2"/>
          <w:sz w:val="22"/>
          <w:szCs w:val="22"/>
        </w:rPr>
        <w:t>wird,</w:t>
      </w:r>
    </w:p>
    <w:p w14:paraId="3D505839" w14:textId="77777777" w:rsidR="00244462" w:rsidRPr="00922664" w:rsidRDefault="00244462" w:rsidP="00AC135A">
      <w:pPr>
        <w:pStyle w:val="Textkrper"/>
        <w:widowControl w:val="0"/>
        <w:numPr>
          <w:ilvl w:val="1"/>
          <w:numId w:val="14"/>
        </w:numPr>
        <w:spacing w:after="0"/>
        <w:ind w:left="1701" w:right="107" w:hanging="567"/>
        <w:jc w:val="both"/>
        <w:rPr>
          <w:rFonts w:ascii="Arial" w:hAnsi="Arial" w:cs="Arial"/>
          <w:sz w:val="22"/>
          <w:szCs w:val="22"/>
        </w:rPr>
      </w:pPr>
      <w:r w:rsidRPr="00922664">
        <w:rPr>
          <w:rFonts w:ascii="Arial" w:hAnsi="Arial" w:cs="Arial"/>
          <w:spacing w:val="-1"/>
          <w:sz w:val="22"/>
          <w:szCs w:val="22"/>
        </w:rPr>
        <w:t>das</w:t>
      </w:r>
      <w:r w:rsidRPr="00922664">
        <w:rPr>
          <w:rFonts w:ascii="Arial" w:hAnsi="Arial" w:cs="Arial"/>
          <w:spacing w:val="15"/>
          <w:sz w:val="22"/>
          <w:szCs w:val="22"/>
        </w:rPr>
        <w:t xml:space="preserve"> </w:t>
      </w:r>
      <w:r w:rsidRPr="00922664">
        <w:rPr>
          <w:rFonts w:ascii="Arial" w:hAnsi="Arial" w:cs="Arial"/>
          <w:spacing w:val="-2"/>
          <w:sz w:val="22"/>
          <w:szCs w:val="22"/>
        </w:rPr>
        <w:t>Unternehmen</w:t>
      </w:r>
      <w:r w:rsidRPr="00922664">
        <w:rPr>
          <w:rFonts w:ascii="Arial" w:hAnsi="Arial" w:cs="Arial"/>
          <w:spacing w:val="10"/>
          <w:sz w:val="22"/>
          <w:szCs w:val="22"/>
        </w:rPr>
        <w:t xml:space="preserve"> keine </w:t>
      </w:r>
      <w:r w:rsidRPr="00922664">
        <w:rPr>
          <w:rFonts w:ascii="Arial" w:hAnsi="Arial" w:cs="Arial"/>
          <w:spacing w:val="-2"/>
          <w:sz w:val="22"/>
          <w:szCs w:val="22"/>
        </w:rPr>
        <w:t>Vereinbarungen</w:t>
      </w:r>
      <w:r w:rsidRPr="00922664">
        <w:rPr>
          <w:rFonts w:ascii="Arial" w:hAnsi="Arial" w:cs="Arial"/>
          <w:spacing w:val="10"/>
          <w:sz w:val="22"/>
          <w:szCs w:val="22"/>
        </w:rPr>
        <w:t xml:space="preserve"> </w:t>
      </w:r>
      <w:r w:rsidRPr="00922664">
        <w:rPr>
          <w:rFonts w:ascii="Arial" w:hAnsi="Arial" w:cs="Arial"/>
          <w:spacing w:val="-2"/>
          <w:sz w:val="22"/>
          <w:szCs w:val="22"/>
        </w:rPr>
        <w:t>mit</w:t>
      </w:r>
      <w:r w:rsidRPr="00922664">
        <w:rPr>
          <w:rFonts w:ascii="Arial" w:hAnsi="Arial" w:cs="Arial"/>
          <w:spacing w:val="135"/>
          <w:sz w:val="22"/>
          <w:szCs w:val="22"/>
        </w:rPr>
        <w:t xml:space="preserve"> </w:t>
      </w:r>
      <w:r w:rsidRPr="00922664">
        <w:rPr>
          <w:rFonts w:ascii="Arial" w:hAnsi="Arial" w:cs="Arial"/>
          <w:spacing w:val="-1"/>
          <w:sz w:val="22"/>
          <w:szCs w:val="22"/>
        </w:rPr>
        <w:t>anderen</w:t>
      </w:r>
      <w:r w:rsidRPr="00922664">
        <w:rPr>
          <w:rFonts w:ascii="Arial" w:hAnsi="Arial" w:cs="Arial"/>
          <w:spacing w:val="20"/>
          <w:sz w:val="22"/>
          <w:szCs w:val="22"/>
        </w:rPr>
        <w:t xml:space="preserve"> </w:t>
      </w:r>
      <w:r w:rsidRPr="00922664">
        <w:rPr>
          <w:rFonts w:ascii="Arial" w:hAnsi="Arial" w:cs="Arial"/>
          <w:spacing w:val="-2"/>
          <w:sz w:val="22"/>
          <w:szCs w:val="22"/>
        </w:rPr>
        <w:t>Unternehmen</w:t>
      </w:r>
      <w:r w:rsidRPr="00922664">
        <w:rPr>
          <w:rFonts w:ascii="Arial" w:hAnsi="Arial" w:cs="Arial"/>
          <w:spacing w:val="15"/>
          <w:sz w:val="22"/>
          <w:szCs w:val="22"/>
        </w:rPr>
        <w:t xml:space="preserve"> </w:t>
      </w:r>
      <w:r w:rsidRPr="00922664">
        <w:rPr>
          <w:rFonts w:ascii="Arial" w:hAnsi="Arial" w:cs="Arial"/>
          <w:spacing w:val="-2"/>
          <w:sz w:val="22"/>
          <w:szCs w:val="22"/>
        </w:rPr>
        <w:t>getroffen</w:t>
      </w:r>
      <w:r w:rsidRPr="00922664">
        <w:rPr>
          <w:rFonts w:ascii="Arial" w:hAnsi="Arial" w:cs="Arial"/>
          <w:spacing w:val="15"/>
          <w:sz w:val="22"/>
          <w:szCs w:val="22"/>
        </w:rPr>
        <w:t xml:space="preserve"> </w:t>
      </w:r>
      <w:r w:rsidRPr="00922664">
        <w:rPr>
          <w:rFonts w:ascii="Arial" w:hAnsi="Arial" w:cs="Arial"/>
          <w:spacing w:val="-2"/>
          <w:sz w:val="22"/>
          <w:szCs w:val="22"/>
        </w:rPr>
        <w:t>hat,</w:t>
      </w:r>
      <w:r w:rsidRPr="00922664">
        <w:rPr>
          <w:rFonts w:ascii="Arial" w:hAnsi="Arial" w:cs="Arial"/>
          <w:spacing w:val="17"/>
          <w:sz w:val="22"/>
          <w:szCs w:val="22"/>
        </w:rPr>
        <w:t xml:space="preserve"> </w:t>
      </w:r>
      <w:r w:rsidRPr="00922664">
        <w:rPr>
          <w:rFonts w:ascii="Arial" w:hAnsi="Arial" w:cs="Arial"/>
          <w:spacing w:val="-2"/>
          <w:sz w:val="22"/>
          <w:szCs w:val="22"/>
        </w:rPr>
        <w:t>die</w:t>
      </w:r>
      <w:r w:rsidRPr="00922664">
        <w:rPr>
          <w:rFonts w:ascii="Arial" w:hAnsi="Arial" w:cs="Arial"/>
          <w:spacing w:val="15"/>
          <w:sz w:val="22"/>
          <w:szCs w:val="22"/>
        </w:rPr>
        <w:t xml:space="preserve"> </w:t>
      </w:r>
      <w:r w:rsidRPr="00922664">
        <w:rPr>
          <w:rFonts w:ascii="Arial" w:hAnsi="Arial" w:cs="Arial"/>
          <w:spacing w:val="-1"/>
          <w:sz w:val="22"/>
          <w:szCs w:val="22"/>
        </w:rPr>
        <w:t>eine</w:t>
      </w:r>
      <w:r w:rsidRPr="00922664">
        <w:rPr>
          <w:rFonts w:ascii="Arial" w:hAnsi="Arial" w:cs="Arial"/>
          <w:spacing w:val="11"/>
          <w:sz w:val="22"/>
          <w:szCs w:val="22"/>
        </w:rPr>
        <w:t xml:space="preserve"> </w:t>
      </w:r>
      <w:r w:rsidRPr="00922664">
        <w:rPr>
          <w:rFonts w:ascii="Arial" w:hAnsi="Arial" w:cs="Arial"/>
          <w:spacing w:val="-2"/>
          <w:sz w:val="22"/>
          <w:szCs w:val="22"/>
        </w:rPr>
        <w:t>Verhinderung,</w:t>
      </w:r>
      <w:r w:rsidRPr="00922664">
        <w:rPr>
          <w:rFonts w:ascii="Arial" w:hAnsi="Arial" w:cs="Arial"/>
          <w:spacing w:val="12"/>
          <w:sz w:val="22"/>
          <w:szCs w:val="22"/>
        </w:rPr>
        <w:t xml:space="preserve"> </w:t>
      </w:r>
      <w:r w:rsidRPr="00922664">
        <w:rPr>
          <w:rFonts w:ascii="Arial" w:hAnsi="Arial" w:cs="Arial"/>
          <w:spacing w:val="-2"/>
          <w:sz w:val="22"/>
          <w:szCs w:val="22"/>
        </w:rPr>
        <w:t>Einschränkung</w:t>
      </w:r>
      <w:r w:rsidRPr="00922664">
        <w:rPr>
          <w:rFonts w:ascii="Arial" w:hAnsi="Arial" w:cs="Arial"/>
          <w:spacing w:val="15"/>
          <w:sz w:val="22"/>
          <w:szCs w:val="22"/>
        </w:rPr>
        <w:t xml:space="preserve"> </w:t>
      </w:r>
      <w:r w:rsidRPr="00922664">
        <w:rPr>
          <w:rFonts w:ascii="Arial" w:hAnsi="Arial" w:cs="Arial"/>
          <w:sz w:val="22"/>
          <w:szCs w:val="22"/>
        </w:rPr>
        <w:t>oder</w:t>
      </w:r>
      <w:r w:rsidRPr="00922664">
        <w:rPr>
          <w:rFonts w:ascii="Arial" w:hAnsi="Arial" w:cs="Arial"/>
          <w:spacing w:val="9"/>
          <w:sz w:val="22"/>
          <w:szCs w:val="22"/>
        </w:rPr>
        <w:t xml:space="preserve"> </w:t>
      </w:r>
      <w:r w:rsidRPr="00922664">
        <w:rPr>
          <w:rFonts w:ascii="Arial" w:hAnsi="Arial" w:cs="Arial"/>
          <w:spacing w:val="-1"/>
          <w:sz w:val="22"/>
          <w:szCs w:val="22"/>
        </w:rPr>
        <w:t>Verfälschung</w:t>
      </w:r>
      <w:r w:rsidRPr="00922664">
        <w:rPr>
          <w:rFonts w:ascii="Arial" w:hAnsi="Arial" w:cs="Arial"/>
          <w:spacing w:val="15"/>
          <w:sz w:val="22"/>
          <w:szCs w:val="22"/>
        </w:rPr>
        <w:t xml:space="preserve"> </w:t>
      </w:r>
      <w:r w:rsidRPr="00922664">
        <w:rPr>
          <w:rFonts w:ascii="Arial" w:hAnsi="Arial" w:cs="Arial"/>
          <w:spacing w:val="-2"/>
          <w:sz w:val="22"/>
          <w:szCs w:val="22"/>
        </w:rPr>
        <w:t>des</w:t>
      </w:r>
      <w:r w:rsidRPr="00922664">
        <w:rPr>
          <w:rFonts w:ascii="Arial" w:hAnsi="Arial" w:cs="Arial"/>
          <w:spacing w:val="15"/>
          <w:sz w:val="22"/>
          <w:szCs w:val="22"/>
        </w:rPr>
        <w:t xml:space="preserve"> </w:t>
      </w:r>
      <w:r w:rsidRPr="00922664">
        <w:rPr>
          <w:rFonts w:ascii="Arial" w:hAnsi="Arial" w:cs="Arial"/>
          <w:spacing w:val="-2"/>
          <w:sz w:val="22"/>
          <w:szCs w:val="22"/>
        </w:rPr>
        <w:t>Wettbewerbs</w:t>
      </w:r>
      <w:r w:rsidRPr="00922664">
        <w:rPr>
          <w:rFonts w:ascii="Arial" w:hAnsi="Arial" w:cs="Arial"/>
          <w:spacing w:val="15"/>
          <w:sz w:val="22"/>
          <w:szCs w:val="22"/>
        </w:rPr>
        <w:t xml:space="preserve"> </w:t>
      </w:r>
      <w:r w:rsidRPr="00922664">
        <w:rPr>
          <w:rFonts w:ascii="Arial" w:hAnsi="Arial" w:cs="Arial"/>
          <w:spacing w:val="-2"/>
          <w:sz w:val="22"/>
          <w:szCs w:val="22"/>
        </w:rPr>
        <w:t>bezwe</w:t>
      </w:r>
      <w:r w:rsidRPr="00922664">
        <w:rPr>
          <w:rFonts w:ascii="Arial" w:hAnsi="Arial" w:cs="Arial"/>
          <w:spacing w:val="-1"/>
          <w:sz w:val="22"/>
          <w:szCs w:val="22"/>
        </w:rPr>
        <w:t>cken</w:t>
      </w:r>
      <w:r w:rsidRPr="00922664">
        <w:rPr>
          <w:rFonts w:ascii="Arial" w:hAnsi="Arial" w:cs="Arial"/>
          <w:spacing w:val="4"/>
          <w:sz w:val="22"/>
          <w:szCs w:val="22"/>
        </w:rPr>
        <w:t xml:space="preserve"> </w:t>
      </w:r>
      <w:r w:rsidRPr="00922664">
        <w:rPr>
          <w:rFonts w:ascii="Arial" w:hAnsi="Arial" w:cs="Arial"/>
          <w:spacing w:val="-2"/>
          <w:sz w:val="22"/>
          <w:szCs w:val="22"/>
        </w:rPr>
        <w:t>oder</w:t>
      </w:r>
      <w:r w:rsidRPr="00922664">
        <w:rPr>
          <w:rFonts w:ascii="Arial" w:hAnsi="Arial" w:cs="Arial"/>
          <w:spacing w:val="-1"/>
          <w:sz w:val="22"/>
          <w:szCs w:val="22"/>
        </w:rPr>
        <w:t xml:space="preserve"> bewirken,</w:t>
      </w:r>
    </w:p>
    <w:p w14:paraId="4E5555CD" w14:textId="77777777" w:rsidR="00244462" w:rsidRPr="00922664" w:rsidRDefault="00244462" w:rsidP="00AC135A">
      <w:pPr>
        <w:pStyle w:val="Textkrper"/>
        <w:widowControl w:val="0"/>
        <w:numPr>
          <w:ilvl w:val="1"/>
          <w:numId w:val="14"/>
        </w:numPr>
        <w:spacing w:after="0"/>
        <w:ind w:left="1701" w:right="106" w:hanging="567"/>
        <w:jc w:val="both"/>
        <w:rPr>
          <w:rFonts w:ascii="Arial" w:hAnsi="Arial" w:cs="Arial"/>
          <w:sz w:val="22"/>
          <w:szCs w:val="22"/>
        </w:rPr>
      </w:pPr>
      <w:r w:rsidRPr="00922664">
        <w:rPr>
          <w:rFonts w:ascii="Arial" w:hAnsi="Arial" w:cs="Arial"/>
          <w:sz w:val="22"/>
          <w:szCs w:val="22"/>
        </w:rPr>
        <w:t>kein</w:t>
      </w:r>
      <w:r w:rsidRPr="00922664">
        <w:rPr>
          <w:rFonts w:ascii="Arial" w:hAnsi="Arial" w:cs="Arial"/>
          <w:spacing w:val="9"/>
          <w:sz w:val="22"/>
          <w:szCs w:val="22"/>
        </w:rPr>
        <w:t xml:space="preserve"> </w:t>
      </w:r>
      <w:r w:rsidRPr="00922664">
        <w:rPr>
          <w:rFonts w:ascii="Arial" w:hAnsi="Arial" w:cs="Arial"/>
          <w:spacing w:val="-2"/>
          <w:sz w:val="22"/>
          <w:szCs w:val="22"/>
        </w:rPr>
        <w:t>Interessenkonflikt</w:t>
      </w:r>
      <w:r w:rsidRPr="00922664">
        <w:rPr>
          <w:rFonts w:ascii="Arial" w:hAnsi="Arial" w:cs="Arial"/>
          <w:spacing w:val="17"/>
          <w:sz w:val="22"/>
          <w:szCs w:val="22"/>
        </w:rPr>
        <w:t xml:space="preserve"> </w:t>
      </w:r>
      <w:r w:rsidRPr="00922664">
        <w:rPr>
          <w:rFonts w:ascii="Arial" w:hAnsi="Arial" w:cs="Arial"/>
          <w:spacing w:val="-2"/>
          <w:sz w:val="22"/>
          <w:szCs w:val="22"/>
        </w:rPr>
        <w:t>bei</w:t>
      </w:r>
      <w:r w:rsidRPr="00922664">
        <w:rPr>
          <w:rFonts w:ascii="Arial" w:hAnsi="Arial" w:cs="Arial"/>
          <w:spacing w:val="11"/>
          <w:sz w:val="22"/>
          <w:szCs w:val="22"/>
        </w:rPr>
        <w:t xml:space="preserve"> </w:t>
      </w:r>
      <w:r w:rsidRPr="00922664">
        <w:rPr>
          <w:rFonts w:ascii="Arial" w:hAnsi="Arial" w:cs="Arial"/>
          <w:sz w:val="22"/>
          <w:szCs w:val="22"/>
        </w:rPr>
        <w:t>der</w:t>
      </w:r>
      <w:r w:rsidRPr="00922664">
        <w:rPr>
          <w:rFonts w:ascii="Arial" w:hAnsi="Arial" w:cs="Arial"/>
          <w:spacing w:val="14"/>
          <w:sz w:val="22"/>
          <w:szCs w:val="22"/>
        </w:rPr>
        <w:t xml:space="preserve"> </w:t>
      </w:r>
      <w:r w:rsidRPr="00922664">
        <w:rPr>
          <w:rFonts w:ascii="Arial" w:hAnsi="Arial" w:cs="Arial"/>
          <w:spacing w:val="-2"/>
          <w:sz w:val="22"/>
          <w:szCs w:val="22"/>
        </w:rPr>
        <w:t>Durchführung</w:t>
      </w:r>
      <w:r w:rsidRPr="00922664">
        <w:rPr>
          <w:rFonts w:ascii="Arial" w:hAnsi="Arial" w:cs="Arial"/>
          <w:spacing w:val="15"/>
          <w:sz w:val="22"/>
          <w:szCs w:val="22"/>
        </w:rPr>
        <w:t xml:space="preserve"> </w:t>
      </w:r>
      <w:r w:rsidRPr="00922664">
        <w:rPr>
          <w:rFonts w:ascii="Arial" w:hAnsi="Arial" w:cs="Arial"/>
          <w:spacing w:val="-2"/>
          <w:sz w:val="22"/>
          <w:szCs w:val="22"/>
        </w:rPr>
        <w:t>des</w:t>
      </w:r>
      <w:r w:rsidRPr="00922664">
        <w:rPr>
          <w:rFonts w:ascii="Arial" w:hAnsi="Arial" w:cs="Arial"/>
          <w:spacing w:val="11"/>
          <w:sz w:val="22"/>
          <w:szCs w:val="22"/>
        </w:rPr>
        <w:t xml:space="preserve"> </w:t>
      </w:r>
      <w:r w:rsidRPr="00922664">
        <w:rPr>
          <w:rFonts w:ascii="Arial" w:hAnsi="Arial" w:cs="Arial"/>
          <w:spacing w:val="-2"/>
          <w:sz w:val="22"/>
          <w:szCs w:val="22"/>
        </w:rPr>
        <w:t>Vergabeverfahrens</w:t>
      </w:r>
      <w:r w:rsidRPr="00922664">
        <w:rPr>
          <w:rFonts w:ascii="Arial" w:hAnsi="Arial" w:cs="Arial"/>
          <w:spacing w:val="15"/>
          <w:sz w:val="22"/>
          <w:szCs w:val="22"/>
        </w:rPr>
        <w:t xml:space="preserve"> </w:t>
      </w:r>
      <w:r w:rsidRPr="00922664">
        <w:rPr>
          <w:rFonts w:ascii="Arial" w:hAnsi="Arial" w:cs="Arial"/>
          <w:spacing w:val="-1"/>
          <w:sz w:val="22"/>
          <w:szCs w:val="22"/>
        </w:rPr>
        <w:t>besteht,</w:t>
      </w:r>
      <w:r w:rsidRPr="00922664">
        <w:rPr>
          <w:rFonts w:ascii="Arial" w:hAnsi="Arial" w:cs="Arial"/>
          <w:spacing w:val="8"/>
          <w:sz w:val="22"/>
          <w:szCs w:val="22"/>
        </w:rPr>
        <w:t xml:space="preserve"> </w:t>
      </w:r>
      <w:r w:rsidRPr="00922664">
        <w:rPr>
          <w:rFonts w:ascii="Arial" w:hAnsi="Arial" w:cs="Arial"/>
          <w:sz w:val="22"/>
          <w:szCs w:val="22"/>
        </w:rPr>
        <w:t>der</w:t>
      </w:r>
      <w:r w:rsidRPr="00922664">
        <w:rPr>
          <w:rFonts w:ascii="Arial" w:hAnsi="Arial" w:cs="Arial"/>
          <w:spacing w:val="14"/>
          <w:sz w:val="22"/>
          <w:szCs w:val="22"/>
        </w:rPr>
        <w:t xml:space="preserve"> </w:t>
      </w:r>
      <w:r w:rsidRPr="00922664">
        <w:rPr>
          <w:rFonts w:ascii="Arial" w:hAnsi="Arial" w:cs="Arial"/>
          <w:spacing w:val="-2"/>
          <w:sz w:val="22"/>
          <w:szCs w:val="22"/>
        </w:rPr>
        <w:t>die</w:t>
      </w:r>
      <w:r w:rsidRPr="00922664">
        <w:rPr>
          <w:rFonts w:ascii="Arial" w:hAnsi="Arial" w:cs="Arial"/>
          <w:spacing w:val="15"/>
          <w:sz w:val="22"/>
          <w:szCs w:val="22"/>
        </w:rPr>
        <w:t xml:space="preserve"> </w:t>
      </w:r>
      <w:r w:rsidRPr="00922664">
        <w:rPr>
          <w:rFonts w:ascii="Arial" w:hAnsi="Arial" w:cs="Arial"/>
          <w:spacing w:val="-2"/>
          <w:sz w:val="22"/>
          <w:szCs w:val="22"/>
        </w:rPr>
        <w:t>Unparteilichkeit</w:t>
      </w:r>
      <w:r w:rsidRPr="00922664">
        <w:rPr>
          <w:rFonts w:ascii="Arial" w:hAnsi="Arial" w:cs="Arial"/>
          <w:spacing w:val="11"/>
          <w:sz w:val="22"/>
          <w:szCs w:val="22"/>
        </w:rPr>
        <w:t xml:space="preserve"> </w:t>
      </w:r>
      <w:r w:rsidRPr="00922664">
        <w:rPr>
          <w:rFonts w:ascii="Arial" w:hAnsi="Arial" w:cs="Arial"/>
          <w:sz w:val="22"/>
          <w:szCs w:val="22"/>
        </w:rPr>
        <w:t>und</w:t>
      </w:r>
      <w:r w:rsidRPr="00922664">
        <w:rPr>
          <w:rFonts w:ascii="Arial" w:hAnsi="Arial" w:cs="Arial"/>
          <w:spacing w:val="10"/>
          <w:sz w:val="22"/>
          <w:szCs w:val="22"/>
        </w:rPr>
        <w:t xml:space="preserve"> </w:t>
      </w:r>
      <w:r w:rsidRPr="00922664">
        <w:rPr>
          <w:rFonts w:ascii="Arial" w:hAnsi="Arial" w:cs="Arial"/>
          <w:spacing w:val="-2"/>
          <w:sz w:val="22"/>
          <w:szCs w:val="22"/>
        </w:rPr>
        <w:t>Unabhängigkeit</w:t>
      </w:r>
      <w:r w:rsidRPr="00922664">
        <w:rPr>
          <w:rFonts w:ascii="Arial" w:hAnsi="Arial" w:cs="Arial"/>
          <w:spacing w:val="123"/>
          <w:sz w:val="22"/>
          <w:szCs w:val="22"/>
        </w:rPr>
        <w:t xml:space="preserve"> </w:t>
      </w:r>
      <w:r w:rsidRPr="00922664">
        <w:rPr>
          <w:rFonts w:ascii="Arial" w:hAnsi="Arial" w:cs="Arial"/>
          <w:sz w:val="22"/>
          <w:szCs w:val="22"/>
        </w:rPr>
        <w:t>einer</w:t>
      </w:r>
      <w:r w:rsidRPr="00922664">
        <w:rPr>
          <w:rFonts w:ascii="Arial" w:hAnsi="Arial" w:cs="Arial"/>
          <w:spacing w:val="32"/>
          <w:sz w:val="22"/>
          <w:szCs w:val="22"/>
        </w:rPr>
        <w:t xml:space="preserve"> </w:t>
      </w:r>
      <w:r w:rsidRPr="00922664">
        <w:rPr>
          <w:rFonts w:ascii="Arial" w:hAnsi="Arial" w:cs="Arial"/>
          <w:sz w:val="22"/>
          <w:szCs w:val="22"/>
        </w:rPr>
        <w:t>für</w:t>
      </w:r>
      <w:r w:rsidRPr="00922664">
        <w:rPr>
          <w:rFonts w:ascii="Arial" w:hAnsi="Arial" w:cs="Arial"/>
          <w:spacing w:val="38"/>
          <w:sz w:val="22"/>
          <w:szCs w:val="22"/>
        </w:rPr>
        <w:t xml:space="preserve"> </w:t>
      </w:r>
      <w:r w:rsidRPr="00922664">
        <w:rPr>
          <w:rFonts w:ascii="Arial" w:hAnsi="Arial" w:cs="Arial"/>
          <w:sz w:val="22"/>
          <w:szCs w:val="22"/>
        </w:rPr>
        <w:t>den</w:t>
      </w:r>
      <w:r w:rsidRPr="00922664">
        <w:rPr>
          <w:rFonts w:ascii="Arial" w:hAnsi="Arial" w:cs="Arial"/>
          <w:spacing w:val="38"/>
          <w:sz w:val="22"/>
          <w:szCs w:val="22"/>
        </w:rPr>
        <w:t xml:space="preserve"> </w:t>
      </w:r>
      <w:r w:rsidRPr="00922664">
        <w:rPr>
          <w:rFonts w:ascii="Arial" w:hAnsi="Arial" w:cs="Arial"/>
          <w:spacing w:val="-2"/>
          <w:sz w:val="22"/>
          <w:szCs w:val="22"/>
        </w:rPr>
        <w:t>öffentlichen</w:t>
      </w:r>
      <w:r w:rsidRPr="00922664">
        <w:rPr>
          <w:rFonts w:ascii="Arial" w:hAnsi="Arial" w:cs="Arial"/>
          <w:spacing w:val="39"/>
          <w:sz w:val="22"/>
          <w:szCs w:val="22"/>
        </w:rPr>
        <w:t xml:space="preserve"> </w:t>
      </w:r>
      <w:r w:rsidRPr="00922664">
        <w:rPr>
          <w:rFonts w:ascii="Arial" w:hAnsi="Arial" w:cs="Arial"/>
          <w:spacing w:val="-2"/>
          <w:sz w:val="22"/>
          <w:szCs w:val="22"/>
        </w:rPr>
        <w:t>Auftraggeber</w:t>
      </w:r>
      <w:r w:rsidRPr="00922664">
        <w:rPr>
          <w:rFonts w:ascii="Arial" w:hAnsi="Arial" w:cs="Arial"/>
          <w:spacing w:val="38"/>
          <w:sz w:val="22"/>
          <w:szCs w:val="22"/>
        </w:rPr>
        <w:t xml:space="preserve"> </w:t>
      </w:r>
      <w:r w:rsidRPr="00922664">
        <w:rPr>
          <w:rFonts w:ascii="Arial" w:hAnsi="Arial" w:cs="Arial"/>
          <w:spacing w:val="-2"/>
          <w:sz w:val="22"/>
          <w:szCs w:val="22"/>
        </w:rPr>
        <w:t>tätigen</w:t>
      </w:r>
      <w:r w:rsidRPr="00922664">
        <w:rPr>
          <w:rFonts w:ascii="Arial" w:hAnsi="Arial" w:cs="Arial"/>
          <w:spacing w:val="34"/>
          <w:sz w:val="22"/>
          <w:szCs w:val="22"/>
        </w:rPr>
        <w:t xml:space="preserve"> </w:t>
      </w:r>
      <w:r w:rsidRPr="00922664">
        <w:rPr>
          <w:rFonts w:ascii="Arial" w:hAnsi="Arial" w:cs="Arial"/>
          <w:spacing w:val="-1"/>
          <w:sz w:val="22"/>
          <w:szCs w:val="22"/>
        </w:rPr>
        <w:t>Person</w:t>
      </w:r>
      <w:r w:rsidRPr="00922664">
        <w:rPr>
          <w:rFonts w:ascii="Arial" w:hAnsi="Arial" w:cs="Arial"/>
          <w:spacing w:val="39"/>
          <w:sz w:val="22"/>
          <w:szCs w:val="22"/>
        </w:rPr>
        <w:t xml:space="preserve"> </w:t>
      </w:r>
      <w:r w:rsidRPr="00922664">
        <w:rPr>
          <w:rFonts w:ascii="Arial" w:hAnsi="Arial" w:cs="Arial"/>
          <w:spacing w:val="-2"/>
          <w:sz w:val="22"/>
          <w:szCs w:val="22"/>
        </w:rPr>
        <w:t>bei</w:t>
      </w:r>
      <w:r w:rsidRPr="00922664">
        <w:rPr>
          <w:rFonts w:ascii="Arial" w:hAnsi="Arial" w:cs="Arial"/>
          <w:spacing w:val="40"/>
          <w:sz w:val="22"/>
          <w:szCs w:val="22"/>
        </w:rPr>
        <w:t xml:space="preserve"> </w:t>
      </w:r>
      <w:r w:rsidRPr="00922664">
        <w:rPr>
          <w:rFonts w:ascii="Arial" w:hAnsi="Arial" w:cs="Arial"/>
          <w:sz w:val="22"/>
          <w:szCs w:val="22"/>
        </w:rPr>
        <w:t>der</w:t>
      </w:r>
      <w:r w:rsidRPr="00922664">
        <w:rPr>
          <w:rFonts w:ascii="Arial" w:hAnsi="Arial" w:cs="Arial"/>
          <w:spacing w:val="38"/>
          <w:sz w:val="22"/>
          <w:szCs w:val="22"/>
        </w:rPr>
        <w:t xml:space="preserve"> </w:t>
      </w:r>
      <w:r w:rsidRPr="00922664">
        <w:rPr>
          <w:rFonts w:ascii="Arial" w:hAnsi="Arial" w:cs="Arial"/>
          <w:spacing w:val="-1"/>
          <w:sz w:val="22"/>
          <w:szCs w:val="22"/>
        </w:rPr>
        <w:t>Durchführung</w:t>
      </w:r>
      <w:r w:rsidRPr="00922664">
        <w:rPr>
          <w:rFonts w:ascii="Arial" w:hAnsi="Arial" w:cs="Arial"/>
          <w:spacing w:val="39"/>
          <w:sz w:val="22"/>
          <w:szCs w:val="22"/>
        </w:rPr>
        <w:t xml:space="preserve"> </w:t>
      </w:r>
      <w:r w:rsidRPr="00922664">
        <w:rPr>
          <w:rFonts w:ascii="Arial" w:hAnsi="Arial" w:cs="Arial"/>
          <w:spacing w:val="-2"/>
          <w:sz w:val="22"/>
          <w:szCs w:val="22"/>
        </w:rPr>
        <w:t>des</w:t>
      </w:r>
      <w:r w:rsidRPr="00922664">
        <w:rPr>
          <w:rFonts w:ascii="Arial" w:hAnsi="Arial" w:cs="Arial"/>
          <w:spacing w:val="40"/>
          <w:sz w:val="22"/>
          <w:szCs w:val="22"/>
        </w:rPr>
        <w:t xml:space="preserve"> </w:t>
      </w:r>
      <w:r w:rsidRPr="00922664">
        <w:rPr>
          <w:rFonts w:ascii="Arial" w:hAnsi="Arial" w:cs="Arial"/>
          <w:spacing w:val="-2"/>
          <w:sz w:val="22"/>
          <w:szCs w:val="22"/>
        </w:rPr>
        <w:t>Vergabeverfahrens</w:t>
      </w:r>
      <w:r w:rsidRPr="00922664">
        <w:rPr>
          <w:rFonts w:ascii="Arial" w:hAnsi="Arial" w:cs="Arial"/>
          <w:spacing w:val="40"/>
          <w:sz w:val="22"/>
          <w:szCs w:val="22"/>
        </w:rPr>
        <w:t xml:space="preserve"> </w:t>
      </w:r>
      <w:r w:rsidRPr="00922664">
        <w:rPr>
          <w:rFonts w:ascii="Arial" w:hAnsi="Arial" w:cs="Arial"/>
          <w:spacing w:val="-2"/>
          <w:sz w:val="22"/>
          <w:szCs w:val="22"/>
        </w:rPr>
        <w:t>beeinträchtigen</w:t>
      </w:r>
      <w:r w:rsidRPr="00922664">
        <w:rPr>
          <w:rFonts w:ascii="Arial" w:hAnsi="Arial" w:cs="Arial"/>
          <w:spacing w:val="123"/>
          <w:w w:val="101"/>
          <w:sz w:val="22"/>
          <w:szCs w:val="22"/>
        </w:rPr>
        <w:t xml:space="preserve"> </w:t>
      </w:r>
      <w:r w:rsidRPr="00922664">
        <w:rPr>
          <w:rFonts w:ascii="Arial" w:hAnsi="Arial" w:cs="Arial"/>
          <w:spacing w:val="-1"/>
          <w:sz w:val="22"/>
          <w:szCs w:val="22"/>
        </w:rPr>
        <w:t>könnte</w:t>
      </w:r>
      <w:r w:rsidRPr="00922664">
        <w:rPr>
          <w:rFonts w:ascii="Arial" w:hAnsi="Arial" w:cs="Arial"/>
          <w:spacing w:val="6"/>
          <w:sz w:val="22"/>
          <w:szCs w:val="22"/>
        </w:rPr>
        <w:t xml:space="preserve"> </w:t>
      </w:r>
      <w:r w:rsidRPr="00922664">
        <w:rPr>
          <w:rFonts w:ascii="Arial" w:hAnsi="Arial" w:cs="Arial"/>
          <w:spacing w:val="-2"/>
          <w:sz w:val="22"/>
          <w:szCs w:val="22"/>
        </w:rPr>
        <w:t>und</w:t>
      </w:r>
      <w:r w:rsidRPr="00922664">
        <w:rPr>
          <w:rFonts w:ascii="Arial" w:hAnsi="Arial" w:cs="Arial"/>
          <w:spacing w:val="1"/>
          <w:sz w:val="22"/>
          <w:szCs w:val="22"/>
        </w:rPr>
        <w:t xml:space="preserve"> </w:t>
      </w:r>
      <w:r w:rsidRPr="00922664">
        <w:rPr>
          <w:rFonts w:ascii="Arial" w:hAnsi="Arial" w:cs="Arial"/>
          <w:sz w:val="22"/>
          <w:szCs w:val="22"/>
        </w:rPr>
        <w:t>der</w:t>
      </w:r>
      <w:r w:rsidRPr="00922664">
        <w:rPr>
          <w:rFonts w:ascii="Arial" w:hAnsi="Arial" w:cs="Arial"/>
          <w:spacing w:val="-1"/>
          <w:sz w:val="22"/>
          <w:szCs w:val="22"/>
        </w:rPr>
        <w:t xml:space="preserve"> </w:t>
      </w:r>
      <w:r w:rsidRPr="00922664">
        <w:rPr>
          <w:rFonts w:ascii="Arial" w:hAnsi="Arial" w:cs="Arial"/>
          <w:spacing w:val="-2"/>
          <w:sz w:val="22"/>
          <w:szCs w:val="22"/>
        </w:rPr>
        <w:t>durch</w:t>
      </w:r>
      <w:r w:rsidRPr="00922664">
        <w:rPr>
          <w:rFonts w:ascii="Arial" w:hAnsi="Arial" w:cs="Arial"/>
          <w:spacing w:val="5"/>
          <w:sz w:val="22"/>
          <w:szCs w:val="22"/>
        </w:rPr>
        <w:t xml:space="preserve"> </w:t>
      </w:r>
      <w:r w:rsidRPr="00922664">
        <w:rPr>
          <w:rFonts w:ascii="Arial" w:hAnsi="Arial" w:cs="Arial"/>
          <w:spacing w:val="-1"/>
          <w:sz w:val="22"/>
          <w:szCs w:val="22"/>
        </w:rPr>
        <w:t>andere,</w:t>
      </w:r>
      <w:r w:rsidRPr="00922664">
        <w:rPr>
          <w:rFonts w:ascii="Arial" w:hAnsi="Arial" w:cs="Arial"/>
          <w:spacing w:val="-2"/>
          <w:sz w:val="22"/>
          <w:szCs w:val="22"/>
        </w:rPr>
        <w:t xml:space="preserve"> </w:t>
      </w:r>
      <w:r w:rsidRPr="00922664">
        <w:rPr>
          <w:rFonts w:ascii="Arial" w:hAnsi="Arial" w:cs="Arial"/>
          <w:spacing w:val="-1"/>
          <w:sz w:val="22"/>
          <w:szCs w:val="22"/>
        </w:rPr>
        <w:t xml:space="preserve">weniger </w:t>
      </w:r>
      <w:r w:rsidRPr="00922664">
        <w:rPr>
          <w:rFonts w:ascii="Arial" w:hAnsi="Arial" w:cs="Arial"/>
          <w:spacing w:val="-2"/>
          <w:sz w:val="22"/>
          <w:szCs w:val="22"/>
        </w:rPr>
        <w:t>einschneidende</w:t>
      </w:r>
      <w:r w:rsidRPr="00922664">
        <w:rPr>
          <w:rFonts w:ascii="Arial" w:hAnsi="Arial" w:cs="Arial"/>
          <w:spacing w:val="1"/>
          <w:sz w:val="22"/>
          <w:szCs w:val="22"/>
        </w:rPr>
        <w:t xml:space="preserve"> </w:t>
      </w:r>
      <w:r w:rsidRPr="00922664">
        <w:rPr>
          <w:rFonts w:ascii="Arial" w:hAnsi="Arial" w:cs="Arial"/>
          <w:spacing w:val="-2"/>
          <w:sz w:val="22"/>
          <w:szCs w:val="22"/>
        </w:rPr>
        <w:t>Maßnahmen</w:t>
      </w:r>
      <w:r w:rsidRPr="00922664">
        <w:rPr>
          <w:rFonts w:ascii="Arial" w:hAnsi="Arial" w:cs="Arial"/>
          <w:spacing w:val="5"/>
          <w:sz w:val="22"/>
          <w:szCs w:val="22"/>
        </w:rPr>
        <w:t xml:space="preserve"> </w:t>
      </w:r>
      <w:r w:rsidRPr="00922664">
        <w:rPr>
          <w:rFonts w:ascii="Arial" w:hAnsi="Arial" w:cs="Arial"/>
          <w:spacing w:val="-1"/>
          <w:sz w:val="22"/>
          <w:szCs w:val="22"/>
        </w:rPr>
        <w:t>nicht</w:t>
      </w:r>
      <w:r w:rsidRPr="00922664">
        <w:rPr>
          <w:rFonts w:ascii="Arial" w:hAnsi="Arial" w:cs="Arial"/>
          <w:spacing w:val="2"/>
          <w:sz w:val="22"/>
          <w:szCs w:val="22"/>
        </w:rPr>
        <w:t xml:space="preserve"> </w:t>
      </w:r>
      <w:r w:rsidRPr="00922664">
        <w:rPr>
          <w:rFonts w:ascii="Arial" w:hAnsi="Arial" w:cs="Arial"/>
          <w:spacing w:val="-2"/>
          <w:sz w:val="22"/>
          <w:szCs w:val="22"/>
        </w:rPr>
        <w:t>wirksam</w:t>
      </w:r>
      <w:r w:rsidRPr="00922664">
        <w:rPr>
          <w:rFonts w:ascii="Arial" w:hAnsi="Arial" w:cs="Arial"/>
          <w:spacing w:val="-1"/>
          <w:sz w:val="22"/>
          <w:szCs w:val="22"/>
        </w:rPr>
        <w:t xml:space="preserve"> </w:t>
      </w:r>
      <w:r w:rsidRPr="00922664">
        <w:rPr>
          <w:rFonts w:ascii="Arial" w:hAnsi="Arial" w:cs="Arial"/>
          <w:spacing w:val="-2"/>
          <w:sz w:val="22"/>
          <w:szCs w:val="22"/>
        </w:rPr>
        <w:t>beseitigt</w:t>
      </w:r>
      <w:r w:rsidRPr="00922664">
        <w:rPr>
          <w:rFonts w:ascii="Arial" w:hAnsi="Arial" w:cs="Arial"/>
          <w:spacing w:val="8"/>
          <w:sz w:val="22"/>
          <w:szCs w:val="22"/>
        </w:rPr>
        <w:t xml:space="preserve"> </w:t>
      </w:r>
      <w:r w:rsidRPr="00922664">
        <w:rPr>
          <w:rFonts w:ascii="Arial" w:hAnsi="Arial" w:cs="Arial"/>
          <w:spacing w:val="-2"/>
          <w:sz w:val="22"/>
          <w:szCs w:val="22"/>
        </w:rPr>
        <w:t>werden</w:t>
      </w:r>
      <w:r w:rsidRPr="00922664">
        <w:rPr>
          <w:rFonts w:ascii="Arial" w:hAnsi="Arial" w:cs="Arial"/>
          <w:spacing w:val="5"/>
          <w:sz w:val="22"/>
          <w:szCs w:val="22"/>
        </w:rPr>
        <w:t xml:space="preserve"> </w:t>
      </w:r>
      <w:r w:rsidRPr="00922664">
        <w:rPr>
          <w:rFonts w:ascii="Arial" w:hAnsi="Arial" w:cs="Arial"/>
          <w:spacing w:val="-2"/>
          <w:sz w:val="22"/>
          <w:szCs w:val="22"/>
        </w:rPr>
        <w:t>kann,</w:t>
      </w:r>
    </w:p>
    <w:p w14:paraId="3AC9842C" w14:textId="77777777" w:rsidR="00244462" w:rsidRPr="00922664" w:rsidRDefault="00244462" w:rsidP="00AC135A">
      <w:pPr>
        <w:pStyle w:val="Textkrper"/>
        <w:widowControl w:val="0"/>
        <w:numPr>
          <w:ilvl w:val="1"/>
          <w:numId w:val="14"/>
        </w:numPr>
        <w:spacing w:after="0"/>
        <w:ind w:left="1701" w:right="106" w:hanging="567"/>
        <w:jc w:val="both"/>
        <w:rPr>
          <w:rFonts w:ascii="Arial" w:hAnsi="Arial" w:cs="Arial"/>
          <w:sz w:val="22"/>
          <w:szCs w:val="22"/>
        </w:rPr>
      </w:pPr>
      <w:r w:rsidRPr="00922664">
        <w:rPr>
          <w:rFonts w:ascii="Arial" w:hAnsi="Arial" w:cs="Arial"/>
          <w:sz w:val="22"/>
          <w:szCs w:val="22"/>
        </w:rPr>
        <w:t>keine</w:t>
      </w:r>
      <w:r w:rsidRPr="00922664">
        <w:rPr>
          <w:rFonts w:ascii="Arial" w:hAnsi="Arial" w:cs="Arial"/>
          <w:spacing w:val="5"/>
          <w:sz w:val="22"/>
          <w:szCs w:val="22"/>
        </w:rPr>
        <w:t xml:space="preserve"> </w:t>
      </w:r>
      <w:r w:rsidRPr="00922664">
        <w:rPr>
          <w:rFonts w:ascii="Arial" w:hAnsi="Arial" w:cs="Arial"/>
          <w:spacing w:val="-2"/>
          <w:sz w:val="22"/>
          <w:szCs w:val="22"/>
        </w:rPr>
        <w:t>Wettbewerbsverzerrung</w:t>
      </w:r>
      <w:r w:rsidRPr="00922664">
        <w:rPr>
          <w:rFonts w:ascii="Arial" w:hAnsi="Arial" w:cs="Arial"/>
          <w:spacing w:val="11"/>
          <w:sz w:val="22"/>
          <w:szCs w:val="22"/>
        </w:rPr>
        <w:t xml:space="preserve"> </w:t>
      </w:r>
      <w:r w:rsidRPr="00922664">
        <w:rPr>
          <w:rFonts w:ascii="Arial" w:hAnsi="Arial" w:cs="Arial"/>
          <w:spacing w:val="-2"/>
          <w:sz w:val="22"/>
          <w:szCs w:val="22"/>
        </w:rPr>
        <w:t>daraus</w:t>
      </w:r>
      <w:r w:rsidRPr="00922664">
        <w:rPr>
          <w:rFonts w:ascii="Arial" w:hAnsi="Arial" w:cs="Arial"/>
          <w:spacing w:val="11"/>
          <w:sz w:val="22"/>
          <w:szCs w:val="22"/>
        </w:rPr>
        <w:t xml:space="preserve"> </w:t>
      </w:r>
      <w:r w:rsidRPr="00922664">
        <w:rPr>
          <w:rFonts w:ascii="Arial" w:hAnsi="Arial" w:cs="Arial"/>
          <w:spacing w:val="-2"/>
          <w:sz w:val="22"/>
          <w:szCs w:val="22"/>
        </w:rPr>
        <w:t>resultiert,</w:t>
      </w:r>
      <w:r w:rsidRPr="00922664">
        <w:rPr>
          <w:rFonts w:ascii="Arial" w:hAnsi="Arial" w:cs="Arial"/>
          <w:spacing w:val="7"/>
          <w:sz w:val="22"/>
          <w:szCs w:val="22"/>
        </w:rPr>
        <w:t xml:space="preserve"> </w:t>
      </w:r>
      <w:r w:rsidRPr="00922664">
        <w:rPr>
          <w:rFonts w:ascii="Arial" w:hAnsi="Arial" w:cs="Arial"/>
          <w:spacing w:val="-1"/>
          <w:sz w:val="22"/>
          <w:szCs w:val="22"/>
        </w:rPr>
        <w:t>dass</w:t>
      </w:r>
      <w:r w:rsidRPr="00922664">
        <w:rPr>
          <w:rFonts w:ascii="Arial" w:hAnsi="Arial" w:cs="Arial"/>
          <w:spacing w:val="6"/>
          <w:sz w:val="22"/>
          <w:szCs w:val="22"/>
        </w:rPr>
        <w:t xml:space="preserve"> </w:t>
      </w:r>
      <w:r w:rsidRPr="00922664">
        <w:rPr>
          <w:rFonts w:ascii="Arial" w:hAnsi="Arial" w:cs="Arial"/>
          <w:spacing w:val="-1"/>
          <w:sz w:val="22"/>
          <w:szCs w:val="22"/>
        </w:rPr>
        <w:t>das</w:t>
      </w:r>
      <w:r w:rsidRPr="00922664">
        <w:rPr>
          <w:rFonts w:ascii="Arial" w:hAnsi="Arial" w:cs="Arial"/>
          <w:spacing w:val="11"/>
          <w:sz w:val="22"/>
          <w:szCs w:val="22"/>
        </w:rPr>
        <w:t xml:space="preserve"> </w:t>
      </w:r>
      <w:r w:rsidRPr="00922664">
        <w:rPr>
          <w:rFonts w:ascii="Arial" w:hAnsi="Arial" w:cs="Arial"/>
          <w:spacing w:val="-2"/>
          <w:sz w:val="22"/>
          <w:szCs w:val="22"/>
        </w:rPr>
        <w:t>Unternehmen</w:t>
      </w:r>
      <w:r w:rsidRPr="00922664">
        <w:rPr>
          <w:rFonts w:ascii="Arial" w:hAnsi="Arial" w:cs="Arial"/>
          <w:spacing w:val="10"/>
          <w:sz w:val="22"/>
          <w:szCs w:val="22"/>
        </w:rPr>
        <w:t xml:space="preserve"> </w:t>
      </w:r>
      <w:r w:rsidRPr="00922664">
        <w:rPr>
          <w:rFonts w:ascii="Arial" w:hAnsi="Arial" w:cs="Arial"/>
          <w:spacing w:val="-2"/>
          <w:sz w:val="22"/>
          <w:szCs w:val="22"/>
        </w:rPr>
        <w:t>bereits</w:t>
      </w:r>
      <w:r w:rsidRPr="00922664">
        <w:rPr>
          <w:rFonts w:ascii="Arial" w:hAnsi="Arial" w:cs="Arial"/>
          <w:spacing w:val="10"/>
          <w:sz w:val="22"/>
          <w:szCs w:val="22"/>
        </w:rPr>
        <w:t xml:space="preserve"> </w:t>
      </w:r>
      <w:r w:rsidRPr="00922664">
        <w:rPr>
          <w:rFonts w:ascii="Arial" w:hAnsi="Arial" w:cs="Arial"/>
          <w:spacing w:val="-2"/>
          <w:sz w:val="22"/>
          <w:szCs w:val="22"/>
        </w:rPr>
        <w:t>in</w:t>
      </w:r>
      <w:r w:rsidRPr="00922664">
        <w:rPr>
          <w:rFonts w:ascii="Arial" w:hAnsi="Arial" w:cs="Arial"/>
          <w:spacing w:val="10"/>
          <w:sz w:val="22"/>
          <w:szCs w:val="22"/>
        </w:rPr>
        <w:t xml:space="preserve"> </w:t>
      </w:r>
      <w:r w:rsidRPr="00922664">
        <w:rPr>
          <w:rFonts w:ascii="Arial" w:hAnsi="Arial" w:cs="Arial"/>
          <w:spacing w:val="-2"/>
          <w:sz w:val="22"/>
          <w:szCs w:val="22"/>
        </w:rPr>
        <w:t>die</w:t>
      </w:r>
      <w:r w:rsidRPr="00922664">
        <w:rPr>
          <w:rFonts w:ascii="Arial" w:hAnsi="Arial" w:cs="Arial"/>
          <w:spacing w:val="6"/>
          <w:sz w:val="22"/>
          <w:szCs w:val="22"/>
        </w:rPr>
        <w:t xml:space="preserve"> </w:t>
      </w:r>
      <w:r w:rsidRPr="00922664">
        <w:rPr>
          <w:rFonts w:ascii="Arial" w:hAnsi="Arial" w:cs="Arial"/>
          <w:spacing w:val="-1"/>
          <w:sz w:val="22"/>
          <w:szCs w:val="22"/>
        </w:rPr>
        <w:t>Vorbereitung</w:t>
      </w:r>
      <w:r w:rsidRPr="00922664">
        <w:rPr>
          <w:rFonts w:ascii="Arial" w:hAnsi="Arial" w:cs="Arial"/>
          <w:spacing w:val="5"/>
          <w:sz w:val="22"/>
          <w:szCs w:val="22"/>
        </w:rPr>
        <w:t xml:space="preserve"> </w:t>
      </w:r>
      <w:r w:rsidRPr="00922664">
        <w:rPr>
          <w:rFonts w:ascii="Arial" w:hAnsi="Arial" w:cs="Arial"/>
          <w:sz w:val="22"/>
          <w:szCs w:val="22"/>
        </w:rPr>
        <w:t>des</w:t>
      </w:r>
      <w:r w:rsidRPr="00922664">
        <w:rPr>
          <w:rFonts w:ascii="Arial" w:hAnsi="Arial" w:cs="Arial"/>
          <w:spacing w:val="6"/>
          <w:sz w:val="22"/>
          <w:szCs w:val="22"/>
        </w:rPr>
        <w:t xml:space="preserve"> </w:t>
      </w:r>
      <w:r w:rsidRPr="00922664">
        <w:rPr>
          <w:rFonts w:ascii="Arial" w:hAnsi="Arial" w:cs="Arial"/>
          <w:spacing w:val="-2"/>
          <w:sz w:val="22"/>
          <w:szCs w:val="22"/>
        </w:rPr>
        <w:t>Vergabeverfahrens</w:t>
      </w:r>
      <w:r w:rsidRPr="00922664">
        <w:rPr>
          <w:rFonts w:ascii="Arial" w:hAnsi="Arial" w:cs="Arial"/>
          <w:spacing w:val="121"/>
          <w:w w:val="101"/>
          <w:sz w:val="22"/>
          <w:szCs w:val="22"/>
        </w:rPr>
        <w:t xml:space="preserve"> </w:t>
      </w:r>
      <w:r w:rsidRPr="00922664">
        <w:rPr>
          <w:rFonts w:ascii="Arial" w:hAnsi="Arial" w:cs="Arial"/>
          <w:spacing w:val="-1"/>
          <w:sz w:val="22"/>
          <w:szCs w:val="22"/>
        </w:rPr>
        <w:t>einbezogen</w:t>
      </w:r>
      <w:r w:rsidRPr="00922664">
        <w:rPr>
          <w:rFonts w:ascii="Arial" w:hAnsi="Arial" w:cs="Arial"/>
          <w:spacing w:val="24"/>
          <w:sz w:val="22"/>
          <w:szCs w:val="22"/>
        </w:rPr>
        <w:t xml:space="preserve"> </w:t>
      </w:r>
      <w:r w:rsidRPr="00922664">
        <w:rPr>
          <w:rFonts w:ascii="Arial" w:hAnsi="Arial" w:cs="Arial"/>
          <w:spacing w:val="-1"/>
          <w:sz w:val="22"/>
          <w:szCs w:val="22"/>
        </w:rPr>
        <w:t>war,</w:t>
      </w:r>
      <w:r w:rsidRPr="00922664">
        <w:rPr>
          <w:rFonts w:ascii="Arial" w:hAnsi="Arial" w:cs="Arial"/>
          <w:spacing w:val="22"/>
          <w:sz w:val="22"/>
          <w:szCs w:val="22"/>
        </w:rPr>
        <w:t xml:space="preserve"> </w:t>
      </w:r>
      <w:r w:rsidRPr="00922664">
        <w:rPr>
          <w:rFonts w:ascii="Arial" w:hAnsi="Arial" w:cs="Arial"/>
          <w:spacing w:val="-2"/>
          <w:sz w:val="22"/>
          <w:szCs w:val="22"/>
        </w:rPr>
        <w:t>und</w:t>
      </w:r>
      <w:r w:rsidRPr="00922664">
        <w:rPr>
          <w:rFonts w:ascii="Arial" w:hAnsi="Arial" w:cs="Arial"/>
          <w:spacing w:val="25"/>
          <w:sz w:val="22"/>
          <w:szCs w:val="22"/>
        </w:rPr>
        <w:t xml:space="preserve"> </w:t>
      </w:r>
      <w:r w:rsidRPr="00922664">
        <w:rPr>
          <w:rFonts w:ascii="Arial" w:hAnsi="Arial" w:cs="Arial"/>
          <w:spacing w:val="-1"/>
          <w:sz w:val="22"/>
          <w:szCs w:val="22"/>
        </w:rPr>
        <w:t>diese</w:t>
      </w:r>
      <w:r w:rsidRPr="00922664">
        <w:rPr>
          <w:rFonts w:ascii="Arial" w:hAnsi="Arial" w:cs="Arial"/>
          <w:spacing w:val="20"/>
          <w:sz w:val="22"/>
          <w:szCs w:val="22"/>
        </w:rPr>
        <w:t xml:space="preserve"> </w:t>
      </w:r>
      <w:r w:rsidRPr="00922664">
        <w:rPr>
          <w:rFonts w:ascii="Arial" w:hAnsi="Arial" w:cs="Arial"/>
          <w:spacing w:val="-2"/>
          <w:sz w:val="22"/>
          <w:szCs w:val="22"/>
        </w:rPr>
        <w:t>Wettbewerbsverzerrung</w:t>
      </w:r>
      <w:r w:rsidRPr="00922664">
        <w:rPr>
          <w:rFonts w:ascii="Arial" w:hAnsi="Arial" w:cs="Arial"/>
          <w:spacing w:val="25"/>
          <w:sz w:val="22"/>
          <w:szCs w:val="22"/>
        </w:rPr>
        <w:t xml:space="preserve"> </w:t>
      </w:r>
      <w:r w:rsidRPr="00922664">
        <w:rPr>
          <w:rFonts w:ascii="Arial" w:hAnsi="Arial" w:cs="Arial"/>
          <w:spacing w:val="-1"/>
          <w:sz w:val="22"/>
          <w:szCs w:val="22"/>
        </w:rPr>
        <w:t>nicht</w:t>
      </w:r>
      <w:r w:rsidRPr="00922664">
        <w:rPr>
          <w:rFonts w:ascii="Arial" w:hAnsi="Arial" w:cs="Arial"/>
          <w:spacing w:val="25"/>
          <w:sz w:val="22"/>
          <w:szCs w:val="22"/>
        </w:rPr>
        <w:t xml:space="preserve"> </w:t>
      </w:r>
      <w:r w:rsidRPr="00922664">
        <w:rPr>
          <w:rFonts w:ascii="Arial" w:hAnsi="Arial" w:cs="Arial"/>
          <w:spacing w:val="-2"/>
          <w:sz w:val="22"/>
          <w:szCs w:val="22"/>
        </w:rPr>
        <w:t>durch</w:t>
      </w:r>
      <w:r w:rsidRPr="00922664">
        <w:rPr>
          <w:rFonts w:ascii="Arial" w:hAnsi="Arial" w:cs="Arial"/>
          <w:spacing w:val="20"/>
          <w:sz w:val="22"/>
          <w:szCs w:val="22"/>
        </w:rPr>
        <w:t xml:space="preserve"> </w:t>
      </w:r>
      <w:r w:rsidRPr="00922664">
        <w:rPr>
          <w:rFonts w:ascii="Arial" w:hAnsi="Arial" w:cs="Arial"/>
          <w:spacing w:val="-1"/>
          <w:sz w:val="22"/>
          <w:szCs w:val="22"/>
        </w:rPr>
        <w:t>andere,</w:t>
      </w:r>
      <w:r w:rsidRPr="00922664">
        <w:rPr>
          <w:rFonts w:ascii="Arial" w:hAnsi="Arial" w:cs="Arial"/>
          <w:spacing w:val="22"/>
          <w:sz w:val="22"/>
          <w:szCs w:val="22"/>
        </w:rPr>
        <w:t xml:space="preserve"> </w:t>
      </w:r>
      <w:r w:rsidRPr="00922664">
        <w:rPr>
          <w:rFonts w:ascii="Arial" w:hAnsi="Arial" w:cs="Arial"/>
          <w:spacing w:val="-2"/>
          <w:sz w:val="22"/>
          <w:szCs w:val="22"/>
        </w:rPr>
        <w:t>weniger</w:t>
      </w:r>
      <w:r w:rsidRPr="00922664">
        <w:rPr>
          <w:rFonts w:ascii="Arial" w:hAnsi="Arial" w:cs="Arial"/>
          <w:spacing w:val="24"/>
          <w:sz w:val="22"/>
          <w:szCs w:val="22"/>
        </w:rPr>
        <w:t xml:space="preserve"> </w:t>
      </w:r>
      <w:r w:rsidRPr="00922664">
        <w:rPr>
          <w:rFonts w:ascii="Arial" w:hAnsi="Arial" w:cs="Arial"/>
          <w:spacing w:val="-2"/>
          <w:sz w:val="22"/>
          <w:szCs w:val="22"/>
        </w:rPr>
        <w:t>einschneidende</w:t>
      </w:r>
      <w:r w:rsidRPr="00922664">
        <w:rPr>
          <w:rFonts w:ascii="Arial" w:hAnsi="Arial" w:cs="Arial"/>
          <w:spacing w:val="25"/>
          <w:sz w:val="22"/>
          <w:szCs w:val="22"/>
        </w:rPr>
        <w:t xml:space="preserve"> </w:t>
      </w:r>
      <w:r w:rsidRPr="00922664">
        <w:rPr>
          <w:rFonts w:ascii="Arial" w:hAnsi="Arial" w:cs="Arial"/>
          <w:spacing w:val="-2"/>
          <w:sz w:val="22"/>
          <w:szCs w:val="22"/>
        </w:rPr>
        <w:t>Maßnahmen</w:t>
      </w:r>
      <w:r w:rsidRPr="00922664">
        <w:rPr>
          <w:rFonts w:ascii="Arial" w:hAnsi="Arial" w:cs="Arial"/>
          <w:spacing w:val="24"/>
          <w:sz w:val="22"/>
          <w:szCs w:val="22"/>
        </w:rPr>
        <w:t xml:space="preserve"> </w:t>
      </w:r>
      <w:r w:rsidRPr="00922664">
        <w:rPr>
          <w:rFonts w:ascii="Arial" w:hAnsi="Arial" w:cs="Arial"/>
          <w:spacing w:val="-2"/>
          <w:sz w:val="22"/>
          <w:szCs w:val="22"/>
        </w:rPr>
        <w:t>beseitigt</w:t>
      </w:r>
      <w:r w:rsidRPr="00922664">
        <w:rPr>
          <w:rFonts w:ascii="Arial" w:hAnsi="Arial" w:cs="Arial"/>
          <w:spacing w:val="109"/>
          <w:sz w:val="22"/>
          <w:szCs w:val="22"/>
        </w:rPr>
        <w:t xml:space="preserve"> </w:t>
      </w:r>
      <w:r w:rsidRPr="00922664">
        <w:rPr>
          <w:rFonts w:ascii="Arial" w:hAnsi="Arial" w:cs="Arial"/>
          <w:spacing w:val="-1"/>
          <w:sz w:val="22"/>
          <w:szCs w:val="22"/>
        </w:rPr>
        <w:t>werden</w:t>
      </w:r>
      <w:r w:rsidRPr="00922664">
        <w:rPr>
          <w:rFonts w:ascii="Arial" w:hAnsi="Arial" w:cs="Arial"/>
          <w:spacing w:val="2"/>
          <w:sz w:val="22"/>
          <w:szCs w:val="22"/>
        </w:rPr>
        <w:t xml:space="preserve"> </w:t>
      </w:r>
      <w:r w:rsidRPr="00922664">
        <w:rPr>
          <w:rFonts w:ascii="Arial" w:hAnsi="Arial" w:cs="Arial"/>
          <w:spacing w:val="-2"/>
          <w:sz w:val="22"/>
          <w:szCs w:val="22"/>
        </w:rPr>
        <w:t>kann,</w:t>
      </w:r>
    </w:p>
    <w:p w14:paraId="5FE058A2" w14:textId="77777777" w:rsidR="00244462" w:rsidRPr="00922664" w:rsidRDefault="00244462" w:rsidP="00AC135A">
      <w:pPr>
        <w:pStyle w:val="Textkrper"/>
        <w:widowControl w:val="0"/>
        <w:numPr>
          <w:ilvl w:val="1"/>
          <w:numId w:val="14"/>
        </w:numPr>
        <w:spacing w:after="0"/>
        <w:ind w:left="1701" w:right="103" w:hanging="567"/>
        <w:jc w:val="both"/>
        <w:rPr>
          <w:rFonts w:ascii="Arial" w:hAnsi="Arial" w:cs="Arial"/>
          <w:sz w:val="22"/>
          <w:szCs w:val="22"/>
        </w:rPr>
      </w:pPr>
      <w:r w:rsidRPr="00922664">
        <w:rPr>
          <w:rFonts w:ascii="Arial" w:hAnsi="Arial" w:cs="Arial"/>
          <w:spacing w:val="-1"/>
          <w:sz w:val="22"/>
          <w:szCs w:val="22"/>
        </w:rPr>
        <w:t>das</w:t>
      </w:r>
      <w:r w:rsidRPr="00922664">
        <w:rPr>
          <w:rFonts w:ascii="Arial" w:hAnsi="Arial" w:cs="Arial"/>
          <w:spacing w:val="20"/>
          <w:sz w:val="22"/>
          <w:szCs w:val="22"/>
        </w:rPr>
        <w:t xml:space="preserve"> </w:t>
      </w:r>
      <w:r w:rsidRPr="00922664">
        <w:rPr>
          <w:rFonts w:ascii="Arial" w:hAnsi="Arial" w:cs="Arial"/>
          <w:spacing w:val="-2"/>
          <w:sz w:val="22"/>
          <w:szCs w:val="22"/>
        </w:rPr>
        <w:t>Unternehmen</w:t>
      </w:r>
      <w:r w:rsidRPr="00922664">
        <w:rPr>
          <w:rFonts w:ascii="Arial" w:hAnsi="Arial" w:cs="Arial"/>
          <w:spacing w:val="15"/>
          <w:sz w:val="22"/>
          <w:szCs w:val="22"/>
        </w:rPr>
        <w:t xml:space="preserve"> k</w:t>
      </w:r>
      <w:r w:rsidRPr="00922664">
        <w:rPr>
          <w:rFonts w:ascii="Arial" w:hAnsi="Arial" w:cs="Arial"/>
          <w:spacing w:val="-1"/>
          <w:sz w:val="22"/>
          <w:szCs w:val="22"/>
        </w:rPr>
        <w:t>eine</w:t>
      </w:r>
      <w:r w:rsidRPr="00922664">
        <w:rPr>
          <w:rFonts w:ascii="Arial" w:hAnsi="Arial" w:cs="Arial"/>
          <w:spacing w:val="14"/>
          <w:sz w:val="22"/>
          <w:szCs w:val="22"/>
        </w:rPr>
        <w:t xml:space="preserve"> </w:t>
      </w:r>
      <w:r w:rsidRPr="00922664">
        <w:rPr>
          <w:rFonts w:ascii="Arial" w:hAnsi="Arial" w:cs="Arial"/>
          <w:spacing w:val="-2"/>
          <w:sz w:val="22"/>
          <w:szCs w:val="22"/>
        </w:rPr>
        <w:t>wesentliche</w:t>
      </w:r>
      <w:r w:rsidRPr="00922664">
        <w:rPr>
          <w:rFonts w:ascii="Arial" w:hAnsi="Arial" w:cs="Arial"/>
          <w:spacing w:val="15"/>
          <w:sz w:val="22"/>
          <w:szCs w:val="22"/>
        </w:rPr>
        <w:t xml:space="preserve"> </w:t>
      </w:r>
      <w:r w:rsidRPr="00922664">
        <w:rPr>
          <w:rFonts w:ascii="Arial" w:hAnsi="Arial" w:cs="Arial"/>
          <w:spacing w:val="-2"/>
          <w:sz w:val="22"/>
          <w:szCs w:val="22"/>
        </w:rPr>
        <w:t>Anforderung</w:t>
      </w:r>
      <w:r w:rsidRPr="00922664">
        <w:rPr>
          <w:rFonts w:ascii="Arial" w:hAnsi="Arial" w:cs="Arial"/>
          <w:spacing w:val="15"/>
          <w:sz w:val="22"/>
          <w:szCs w:val="22"/>
        </w:rPr>
        <w:t xml:space="preserve"> </w:t>
      </w:r>
      <w:r w:rsidRPr="00922664">
        <w:rPr>
          <w:rFonts w:ascii="Arial" w:hAnsi="Arial" w:cs="Arial"/>
          <w:spacing w:val="-2"/>
          <w:sz w:val="22"/>
          <w:szCs w:val="22"/>
        </w:rPr>
        <w:t>bei</w:t>
      </w:r>
      <w:r w:rsidRPr="00922664">
        <w:rPr>
          <w:rFonts w:ascii="Arial" w:hAnsi="Arial" w:cs="Arial"/>
          <w:spacing w:val="21"/>
          <w:sz w:val="22"/>
          <w:szCs w:val="22"/>
        </w:rPr>
        <w:t xml:space="preserve"> </w:t>
      </w:r>
      <w:r w:rsidRPr="00922664">
        <w:rPr>
          <w:rFonts w:ascii="Arial" w:hAnsi="Arial" w:cs="Arial"/>
          <w:spacing w:val="-2"/>
          <w:sz w:val="22"/>
          <w:szCs w:val="22"/>
        </w:rPr>
        <w:t>der</w:t>
      </w:r>
      <w:r w:rsidRPr="00922664">
        <w:rPr>
          <w:rFonts w:ascii="Arial" w:hAnsi="Arial" w:cs="Arial"/>
          <w:spacing w:val="14"/>
          <w:sz w:val="22"/>
          <w:szCs w:val="22"/>
        </w:rPr>
        <w:t xml:space="preserve"> </w:t>
      </w:r>
      <w:r w:rsidRPr="00922664">
        <w:rPr>
          <w:rFonts w:ascii="Arial" w:hAnsi="Arial" w:cs="Arial"/>
          <w:spacing w:val="-1"/>
          <w:sz w:val="22"/>
          <w:szCs w:val="22"/>
        </w:rPr>
        <w:t>Ausführung</w:t>
      </w:r>
      <w:r w:rsidRPr="00922664">
        <w:rPr>
          <w:rFonts w:ascii="Arial" w:hAnsi="Arial" w:cs="Arial"/>
          <w:spacing w:val="15"/>
          <w:sz w:val="22"/>
          <w:szCs w:val="22"/>
        </w:rPr>
        <w:t xml:space="preserve"> </w:t>
      </w:r>
      <w:r w:rsidRPr="00922664">
        <w:rPr>
          <w:rFonts w:ascii="Arial" w:hAnsi="Arial" w:cs="Arial"/>
          <w:spacing w:val="-1"/>
          <w:sz w:val="22"/>
          <w:szCs w:val="22"/>
        </w:rPr>
        <w:t>eines</w:t>
      </w:r>
      <w:r w:rsidRPr="00922664">
        <w:rPr>
          <w:rFonts w:ascii="Arial" w:hAnsi="Arial" w:cs="Arial"/>
          <w:spacing w:val="11"/>
          <w:sz w:val="22"/>
          <w:szCs w:val="22"/>
        </w:rPr>
        <w:t xml:space="preserve"> </w:t>
      </w:r>
      <w:r w:rsidRPr="00922664">
        <w:rPr>
          <w:rFonts w:ascii="Arial" w:hAnsi="Arial" w:cs="Arial"/>
          <w:spacing w:val="-1"/>
          <w:sz w:val="22"/>
          <w:szCs w:val="22"/>
        </w:rPr>
        <w:t>früheren</w:t>
      </w:r>
      <w:r w:rsidRPr="00922664">
        <w:rPr>
          <w:rFonts w:ascii="Arial" w:hAnsi="Arial" w:cs="Arial"/>
          <w:spacing w:val="15"/>
          <w:sz w:val="22"/>
          <w:szCs w:val="22"/>
        </w:rPr>
        <w:t xml:space="preserve"> </w:t>
      </w:r>
      <w:r w:rsidRPr="00922664">
        <w:rPr>
          <w:rFonts w:ascii="Arial" w:hAnsi="Arial" w:cs="Arial"/>
          <w:spacing w:val="-2"/>
          <w:sz w:val="22"/>
          <w:szCs w:val="22"/>
        </w:rPr>
        <w:t>öffentlichen</w:t>
      </w:r>
      <w:r w:rsidRPr="00922664">
        <w:rPr>
          <w:rFonts w:ascii="Arial" w:hAnsi="Arial" w:cs="Arial"/>
          <w:spacing w:val="15"/>
          <w:sz w:val="22"/>
          <w:szCs w:val="22"/>
        </w:rPr>
        <w:t xml:space="preserve"> </w:t>
      </w:r>
      <w:r w:rsidRPr="00922664">
        <w:rPr>
          <w:rFonts w:ascii="Arial" w:hAnsi="Arial" w:cs="Arial"/>
          <w:spacing w:val="-2"/>
          <w:sz w:val="22"/>
          <w:szCs w:val="22"/>
        </w:rPr>
        <w:t>Auftrags</w:t>
      </w:r>
      <w:r w:rsidRPr="00922664">
        <w:rPr>
          <w:rFonts w:ascii="Arial" w:hAnsi="Arial" w:cs="Arial"/>
          <w:spacing w:val="15"/>
          <w:sz w:val="22"/>
          <w:szCs w:val="22"/>
        </w:rPr>
        <w:t xml:space="preserve"> </w:t>
      </w:r>
      <w:r w:rsidRPr="00922664">
        <w:rPr>
          <w:rFonts w:ascii="Arial" w:hAnsi="Arial" w:cs="Arial"/>
          <w:spacing w:val="-2"/>
          <w:sz w:val="22"/>
          <w:szCs w:val="22"/>
        </w:rPr>
        <w:t>oder</w:t>
      </w:r>
      <w:r w:rsidRPr="00922664">
        <w:rPr>
          <w:rFonts w:ascii="Arial" w:hAnsi="Arial" w:cs="Arial"/>
          <w:spacing w:val="13"/>
          <w:sz w:val="22"/>
          <w:szCs w:val="22"/>
        </w:rPr>
        <w:t xml:space="preserve"> </w:t>
      </w:r>
      <w:r w:rsidRPr="00922664">
        <w:rPr>
          <w:rFonts w:ascii="Arial" w:hAnsi="Arial" w:cs="Arial"/>
          <w:spacing w:val="-1"/>
          <w:sz w:val="22"/>
          <w:szCs w:val="22"/>
        </w:rPr>
        <w:t>Konzessionsvertrags</w:t>
      </w:r>
      <w:r w:rsidRPr="00922664">
        <w:rPr>
          <w:rFonts w:ascii="Arial" w:hAnsi="Arial" w:cs="Arial"/>
          <w:spacing w:val="14"/>
          <w:sz w:val="22"/>
          <w:szCs w:val="22"/>
        </w:rPr>
        <w:t xml:space="preserve"> </w:t>
      </w:r>
      <w:r w:rsidRPr="00922664">
        <w:rPr>
          <w:rFonts w:ascii="Arial" w:hAnsi="Arial" w:cs="Arial"/>
          <w:spacing w:val="-1"/>
          <w:sz w:val="22"/>
          <w:szCs w:val="22"/>
        </w:rPr>
        <w:t>erheblich</w:t>
      </w:r>
      <w:r w:rsidRPr="00922664">
        <w:rPr>
          <w:rFonts w:ascii="Arial" w:hAnsi="Arial" w:cs="Arial"/>
          <w:spacing w:val="15"/>
          <w:sz w:val="22"/>
          <w:szCs w:val="22"/>
        </w:rPr>
        <w:t xml:space="preserve"> </w:t>
      </w:r>
      <w:r w:rsidRPr="00922664">
        <w:rPr>
          <w:rFonts w:ascii="Arial" w:hAnsi="Arial" w:cs="Arial"/>
          <w:sz w:val="22"/>
          <w:szCs w:val="22"/>
        </w:rPr>
        <w:t>oder</w:t>
      </w:r>
      <w:r w:rsidRPr="00922664">
        <w:rPr>
          <w:rFonts w:ascii="Arial" w:hAnsi="Arial" w:cs="Arial"/>
          <w:spacing w:val="14"/>
          <w:sz w:val="22"/>
          <w:szCs w:val="22"/>
        </w:rPr>
        <w:t xml:space="preserve"> </w:t>
      </w:r>
      <w:r w:rsidRPr="00922664">
        <w:rPr>
          <w:rFonts w:ascii="Arial" w:hAnsi="Arial" w:cs="Arial"/>
          <w:spacing w:val="-1"/>
          <w:sz w:val="22"/>
          <w:szCs w:val="22"/>
        </w:rPr>
        <w:t>fortdauernd</w:t>
      </w:r>
      <w:r w:rsidRPr="00922664">
        <w:rPr>
          <w:rFonts w:ascii="Arial" w:hAnsi="Arial" w:cs="Arial"/>
          <w:spacing w:val="15"/>
          <w:sz w:val="22"/>
          <w:szCs w:val="22"/>
        </w:rPr>
        <w:t xml:space="preserve"> </w:t>
      </w:r>
      <w:r w:rsidRPr="00922664">
        <w:rPr>
          <w:rFonts w:ascii="Arial" w:hAnsi="Arial" w:cs="Arial"/>
          <w:spacing w:val="-1"/>
          <w:sz w:val="22"/>
          <w:szCs w:val="22"/>
        </w:rPr>
        <w:t>mangelhaft</w:t>
      </w:r>
      <w:r w:rsidRPr="00922664">
        <w:rPr>
          <w:rFonts w:ascii="Arial" w:hAnsi="Arial" w:cs="Arial"/>
          <w:spacing w:val="16"/>
          <w:sz w:val="22"/>
          <w:szCs w:val="22"/>
        </w:rPr>
        <w:t xml:space="preserve"> </w:t>
      </w:r>
      <w:r w:rsidRPr="00922664">
        <w:rPr>
          <w:rFonts w:ascii="Arial" w:hAnsi="Arial" w:cs="Arial"/>
          <w:spacing w:val="-1"/>
          <w:sz w:val="22"/>
          <w:szCs w:val="22"/>
        </w:rPr>
        <w:t>erfüllt</w:t>
      </w:r>
      <w:r w:rsidRPr="00922664">
        <w:rPr>
          <w:rFonts w:ascii="Arial" w:hAnsi="Arial" w:cs="Arial"/>
          <w:spacing w:val="16"/>
          <w:sz w:val="22"/>
          <w:szCs w:val="22"/>
        </w:rPr>
        <w:t xml:space="preserve"> </w:t>
      </w:r>
      <w:r w:rsidRPr="00922664">
        <w:rPr>
          <w:rFonts w:ascii="Arial" w:hAnsi="Arial" w:cs="Arial"/>
          <w:spacing w:val="-1"/>
          <w:sz w:val="22"/>
          <w:szCs w:val="22"/>
        </w:rPr>
        <w:t>hat</w:t>
      </w:r>
      <w:r w:rsidRPr="00922664">
        <w:rPr>
          <w:rFonts w:ascii="Arial" w:hAnsi="Arial" w:cs="Arial"/>
          <w:spacing w:val="16"/>
          <w:sz w:val="22"/>
          <w:szCs w:val="22"/>
        </w:rPr>
        <w:t xml:space="preserve"> </w:t>
      </w:r>
      <w:r w:rsidRPr="00922664">
        <w:rPr>
          <w:rFonts w:ascii="Arial" w:hAnsi="Arial" w:cs="Arial"/>
          <w:spacing w:val="-2"/>
          <w:sz w:val="22"/>
          <w:szCs w:val="22"/>
        </w:rPr>
        <w:t>und</w:t>
      </w:r>
      <w:r w:rsidRPr="00922664">
        <w:rPr>
          <w:rFonts w:ascii="Arial" w:hAnsi="Arial" w:cs="Arial"/>
          <w:spacing w:val="20"/>
          <w:sz w:val="22"/>
          <w:szCs w:val="22"/>
        </w:rPr>
        <w:t xml:space="preserve"> </w:t>
      </w:r>
      <w:r w:rsidRPr="00922664">
        <w:rPr>
          <w:rFonts w:ascii="Arial" w:hAnsi="Arial" w:cs="Arial"/>
          <w:spacing w:val="-1"/>
          <w:sz w:val="22"/>
          <w:szCs w:val="22"/>
        </w:rPr>
        <w:t>dies</w:t>
      </w:r>
      <w:r w:rsidRPr="00922664">
        <w:rPr>
          <w:rFonts w:ascii="Arial" w:hAnsi="Arial" w:cs="Arial"/>
          <w:spacing w:val="14"/>
          <w:sz w:val="22"/>
          <w:szCs w:val="22"/>
        </w:rPr>
        <w:t xml:space="preserve"> </w:t>
      </w:r>
      <w:r w:rsidRPr="00922664">
        <w:rPr>
          <w:rFonts w:ascii="Arial" w:hAnsi="Arial" w:cs="Arial"/>
          <w:sz w:val="22"/>
          <w:szCs w:val="22"/>
        </w:rPr>
        <w:t>zu</w:t>
      </w:r>
      <w:r w:rsidRPr="00922664">
        <w:rPr>
          <w:rFonts w:ascii="Arial" w:hAnsi="Arial" w:cs="Arial"/>
          <w:spacing w:val="21"/>
          <w:sz w:val="22"/>
          <w:szCs w:val="22"/>
        </w:rPr>
        <w:t xml:space="preserve"> </w:t>
      </w:r>
      <w:r w:rsidRPr="00922664">
        <w:rPr>
          <w:rFonts w:ascii="Arial" w:hAnsi="Arial" w:cs="Arial"/>
          <w:spacing w:val="-2"/>
          <w:sz w:val="22"/>
          <w:szCs w:val="22"/>
        </w:rPr>
        <w:t>einer</w:t>
      </w:r>
      <w:r w:rsidRPr="00922664">
        <w:rPr>
          <w:rFonts w:ascii="Arial" w:hAnsi="Arial" w:cs="Arial"/>
          <w:spacing w:val="19"/>
          <w:sz w:val="22"/>
          <w:szCs w:val="22"/>
        </w:rPr>
        <w:t xml:space="preserve"> </w:t>
      </w:r>
      <w:r w:rsidRPr="00922664">
        <w:rPr>
          <w:rFonts w:ascii="Arial" w:hAnsi="Arial" w:cs="Arial"/>
          <w:spacing w:val="-2"/>
          <w:sz w:val="22"/>
          <w:szCs w:val="22"/>
        </w:rPr>
        <w:t>vorzeitigen</w:t>
      </w:r>
      <w:r w:rsidRPr="00922664">
        <w:rPr>
          <w:rFonts w:ascii="Arial" w:hAnsi="Arial" w:cs="Arial"/>
          <w:spacing w:val="14"/>
          <w:sz w:val="22"/>
          <w:szCs w:val="22"/>
        </w:rPr>
        <w:t xml:space="preserve"> </w:t>
      </w:r>
      <w:r w:rsidRPr="00922664">
        <w:rPr>
          <w:rFonts w:ascii="Arial" w:hAnsi="Arial" w:cs="Arial"/>
          <w:spacing w:val="-2"/>
          <w:sz w:val="22"/>
          <w:szCs w:val="22"/>
        </w:rPr>
        <w:t>Beendigung,</w:t>
      </w:r>
      <w:r w:rsidRPr="00922664">
        <w:rPr>
          <w:rFonts w:ascii="Arial" w:hAnsi="Arial" w:cs="Arial"/>
          <w:spacing w:val="17"/>
          <w:sz w:val="22"/>
          <w:szCs w:val="22"/>
        </w:rPr>
        <w:t xml:space="preserve"> </w:t>
      </w:r>
      <w:r w:rsidRPr="00922664">
        <w:rPr>
          <w:rFonts w:ascii="Arial" w:hAnsi="Arial" w:cs="Arial"/>
          <w:sz w:val="22"/>
          <w:szCs w:val="22"/>
        </w:rPr>
        <w:t>zu</w:t>
      </w:r>
      <w:r w:rsidRPr="00922664">
        <w:rPr>
          <w:rFonts w:ascii="Arial" w:hAnsi="Arial" w:cs="Arial"/>
          <w:spacing w:val="21"/>
          <w:sz w:val="22"/>
          <w:szCs w:val="22"/>
        </w:rPr>
        <w:t xml:space="preserve"> </w:t>
      </w:r>
      <w:r w:rsidRPr="00922664">
        <w:rPr>
          <w:rFonts w:ascii="Arial" w:hAnsi="Arial" w:cs="Arial"/>
          <w:spacing w:val="-2"/>
          <w:sz w:val="22"/>
          <w:szCs w:val="22"/>
        </w:rPr>
        <w:t>Schadenser</w:t>
      </w:r>
      <w:r w:rsidRPr="00922664">
        <w:rPr>
          <w:rFonts w:ascii="Arial" w:hAnsi="Arial" w:cs="Arial"/>
          <w:sz w:val="22"/>
          <w:szCs w:val="22"/>
        </w:rPr>
        <w:t>satz</w:t>
      </w:r>
      <w:r w:rsidRPr="00922664">
        <w:rPr>
          <w:rFonts w:ascii="Arial" w:hAnsi="Arial" w:cs="Arial"/>
          <w:spacing w:val="-1"/>
          <w:sz w:val="22"/>
          <w:szCs w:val="22"/>
        </w:rPr>
        <w:t xml:space="preserve"> </w:t>
      </w:r>
      <w:r w:rsidRPr="00922664">
        <w:rPr>
          <w:rFonts w:ascii="Arial" w:hAnsi="Arial" w:cs="Arial"/>
          <w:sz w:val="22"/>
          <w:szCs w:val="22"/>
        </w:rPr>
        <w:t>oder</w:t>
      </w:r>
      <w:r w:rsidRPr="00922664">
        <w:rPr>
          <w:rFonts w:ascii="Arial" w:hAnsi="Arial" w:cs="Arial"/>
          <w:spacing w:val="-1"/>
          <w:sz w:val="22"/>
          <w:szCs w:val="22"/>
        </w:rPr>
        <w:t xml:space="preserve"> </w:t>
      </w:r>
      <w:r w:rsidRPr="00922664">
        <w:rPr>
          <w:rFonts w:ascii="Arial" w:hAnsi="Arial" w:cs="Arial"/>
          <w:sz w:val="22"/>
          <w:szCs w:val="22"/>
        </w:rPr>
        <w:t>zu</w:t>
      </w:r>
      <w:r w:rsidRPr="00922664">
        <w:rPr>
          <w:rFonts w:ascii="Arial" w:hAnsi="Arial" w:cs="Arial"/>
          <w:spacing w:val="1"/>
          <w:sz w:val="22"/>
          <w:szCs w:val="22"/>
        </w:rPr>
        <w:t xml:space="preserve"> </w:t>
      </w:r>
      <w:r w:rsidRPr="00922664">
        <w:rPr>
          <w:rFonts w:ascii="Arial" w:hAnsi="Arial" w:cs="Arial"/>
          <w:spacing w:val="-1"/>
          <w:sz w:val="22"/>
          <w:szCs w:val="22"/>
        </w:rPr>
        <w:t>einer</w:t>
      </w:r>
      <w:r w:rsidRPr="00922664">
        <w:rPr>
          <w:rFonts w:ascii="Arial" w:hAnsi="Arial" w:cs="Arial"/>
          <w:spacing w:val="-2"/>
          <w:sz w:val="22"/>
          <w:szCs w:val="22"/>
        </w:rPr>
        <w:t xml:space="preserve"> vergleichbaren</w:t>
      </w:r>
      <w:r w:rsidRPr="00922664">
        <w:rPr>
          <w:rFonts w:ascii="Arial" w:hAnsi="Arial" w:cs="Arial"/>
          <w:spacing w:val="1"/>
          <w:sz w:val="22"/>
          <w:szCs w:val="22"/>
        </w:rPr>
        <w:t xml:space="preserve"> </w:t>
      </w:r>
      <w:r w:rsidRPr="00922664">
        <w:rPr>
          <w:rFonts w:ascii="Arial" w:hAnsi="Arial" w:cs="Arial"/>
          <w:spacing w:val="-2"/>
          <w:sz w:val="22"/>
          <w:szCs w:val="22"/>
        </w:rPr>
        <w:t>Rechtsfolge</w:t>
      </w:r>
      <w:r w:rsidRPr="00922664">
        <w:rPr>
          <w:rFonts w:ascii="Arial" w:hAnsi="Arial" w:cs="Arial"/>
          <w:spacing w:val="6"/>
          <w:sz w:val="22"/>
          <w:szCs w:val="22"/>
        </w:rPr>
        <w:t xml:space="preserve"> </w:t>
      </w:r>
      <w:r w:rsidRPr="00922664">
        <w:rPr>
          <w:rFonts w:ascii="Arial" w:hAnsi="Arial" w:cs="Arial"/>
          <w:spacing w:val="-2"/>
          <w:sz w:val="22"/>
          <w:szCs w:val="22"/>
        </w:rPr>
        <w:t>geführt</w:t>
      </w:r>
      <w:r w:rsidRPr="00922664">
        <w:rPr>
          <w:rFonts w:ascii="Arial" w:hAnsi="Arial" w:cs="Arial"/>
          <w:spacing w:val="2"/>
          <w:sz w:val="22"/>
          <w:szCs w:val="22"/>
        </w:rPr>
        <w:t xml:space="preserve"> </w:t>
      </w:r>
      <w:r w:rsidRPr="00922664">
        <w:rPr>
          <w:rFonts w:ascii="Arial" w:hAnsi="Arial" w:cs="Arial"/>
          <w:spacing w:val="-2"/>
          <w:sz w:val="22"/>
          <w:szCs w:val="22"/>
        </w:rPr>
        <w:t>hat,</w:t>
      </w:r>
    </w:p>
    <w:p w14:paraId="3CB53816" w14:textId="77777777" w:rsidR="00244462" w:rsidRPr="00922664" w:rsidRDefault="00244462" w:rsidP="00AC135A">
      <w:pPr>
        <w:pStyle w:val="Textkrper"/>
        <w:widowControl w:val="0"/>
        <w:numPr>
          <w:ilvl w:val="1"/>
          <w:numId w:val="14"/>
        </w:numPr>
        <w:spacing w:after="0"/>
        <w:ind w:left="1701" w:right="105" w:hanging="567"/>
        <w:jc w:val="both"/>
        <w:rPr>
          <w:rFonts w:ascii="Arial" w:hAnsi="Arial" w:cs="Arial"/>
          <w:sz w:val="22"/>
          <w:szCs w:val="22"/>
        </w:rPr>
      </w:pPr>
      <w:r w:rsidRPr="00922664">
        <w:rPr>
          <w:rFonts w:ascii="Arial" w:hAnsi="Arial" w:cs="Arial"/>
          <w:spacing w:val="-1"/>
          <w:sz w:val="22"/>
          <w:szCs w:val="22"/>
        </w:rPr>
        <w:t>das</w:t>
      </w:r>
      <w:r w:rsidRPr="00922664">
        <w:rPr>
          <w:rFonts w:ascii="Arial" w:hAnsi="Arial" w:cs="Arial"/>
          <w:spacing w:val="11"/>
          <w:sz w:val="22"/>
          <w:szCs w:val="22"/>
        </w:rPr>
        <w:t xml:space="preserve"> </w:t>
      </w:r>
      <w:r w:rsidRPr="00922664">
        <w:rPr>
          <w:rFonts w:ascii="Arial" w:hAnsi="Arial" w:cs="Arial"/>
          <w:spacing w:val="-2"/>
          <w:sz w:val="22"/>
          <w:szCs w:val="22"/>
        </w:rPr>
        <w:t>Unternehmen</w:t>
      </w:r>
      <w:r w:rsidRPr="00922664">
        <w:rPr>
          <w:rFonts w:ascii="Arial" w:hAnsi="Arial" w:cs="Arial"/>
          <w:spacing w:val="4"/>
          <w:sz w:val="22"/>
          <w:szCs w:val="22"/>
        </w:rPr>
        <w:t xml:space="preserve"> </w:t>
      </w:r>
      <w:r w:rsidRPr="00922664">
        <w:rPr>
          <w:rFonts w:ascii="Arial" w:hAnsi="Arial" w:cs="Arial"/>
          <w:sz w:val="22"/>
          <w:szCs w:val="22"/>
        </w:rPr>
        <w:t>in</w:t>
      </w:r>
      <w:r w:rsidRPr="00922664">
        <w:rPr>
          <w:rFonts w:ascii="Arial" w:hAnsi="Arial" w:cs="Arial"/>
          <w:spacing w:val="11"/>
          <w:sz w:val="22"/>
          <w:szCs w:val="22"/>
        </w:rPr>
        <w:t xml:space="preserve"> </w:t>
      </w:r>
      <w:r w:rsidRPr="00922664">
        <w:rPr>
          <w:rFonts w:ascii="Arial" w:hAnsi="Arial" w:cs="Arial"/>
          <w:spacing w:val="-2"/>
          <w:sz w:val="22"/>
          <w:szCs w:val="22"/>
        </w:rPr>
        <w:t>Bezug</w:t>
      </w:r>
      <w:r w:rsidRPr="00922664">
        <w:rPr>
          <w:rFonts w:ascii="Arial" w:hAnsi="Arial" w:cs="Arial"/>
          <w:spacing w:val="11"/>
          <w:sz w:val="22"/>
          <w:szCs w:val="22"/>
        </w:rPr>
        <w:t xml:space="preserve"> </w:t>
      </w:r>
      <w:r w:rsidRPr="00922664">
        <w:rPr>
          <w:rFonts w:ascii="Arial" w:hAnsi="Arial" w:cs="Arial"/>
          <w:spacing w:val="-1"/>
          <w:sz w:val="22"/>
          <w:szCs w:val="22"/>
        </w:rPr>
        <w:t>auf</w:t>
      </w:r>
      <w:r w:rsidRPr="00922664">
        <w:rPr>
          <w:rFonts w:ascii="Arial" w:hAnsi="Arial" w:cs="Arial"/>
          <w:spacing w:val="7"/>
          <w:sz w:val="22"/>
          <w:szCs w:val="22"/>
        </w:rPr>
        <w:t xml:space="preserve"> </w:t>
      </w:r>
      <w:r w:rsidRPr="00922664">
        <w:rPr>
          <w:rFonts w:ascii="Arial" w:hAnsi="Arial" w:cs="Arial"/>
          <w:spacing w:val="-2"/>
          <w:sz w:val="22"/>
          <w:szCs w:val="22"/>
        </w:rPr>
        <w:t>Ausschlussgründe</w:t>
      </w:r>
      <w:r w:rsidRPr="00922664">
        <w:rPr>
          <w:rFonts w:ascii="Arial" w:hAnsi="Arial" w:cs="Arial"/>
          <w:spacing w:val="11"/>
          <w:sz w:val="22"/>
          <w:szCs w:val="22"/>
        </w:rPr>
        <w:t xml:space="preserve"> </w:t>
      </w:r>
      <w:r w:rsidRPr="00922664">
        <w:rPr>
          <w:rFonts w:ascii="Arial" w:hAnsi="Arial" w:cs="Arial"/>
          <w:spacing w:val="-2"/>
          <w:sz w:val="22"/>
          <w:szCs w:val="22"/>
        </w:rPr>
        <w:t>oder</w:t>
      </w:r>
      <w:r w:rsidRPr="00922664">
        <w:rPr>
          <w:rFonts w:ascii="Arial" w:hAnsi="Arial" w:cs="Arial"/>
          <w:spacing w:val="9"/>
          <w:sz w:val="22"/>
          <w:szCs w:val="22"/>
        </w:rPr>
        <w:t xml:space="preserve"> </w:t>
      </w:r>
      <w:r w:rsidRPr="00922664">
        <w:rPr>
          <w:rFonts w:ascii="Arial" w:hAnsi="Arial" w:cs="Arial"/>
          <w:spacing w:val="-2"/>
          <w:sz w:val="22"/>
          <w:szCs w:val="22"/>
        </w:rPr>
        <w:t>Eignungskriterien</w:t>
      </w:r>
      <w:r w:rsidRPr="00922664">
        <w:rPr>
          <w:rFonts w:ascii="Arial" w:hAnsi="Arial" w:cs="Arial"/>
          <w:spacing w:val="10"/>
          <w:sz w:val="22"/>
          <w:szCs w:val="22"/>
        </w:rPr>
        <w:t xml:space="preserve"> k</w:t>
      </w:r>
      <w:r w:rsidRPr="00922664">
        <w:rPr>
          <w:rFonts w:ascii="Arial" w:hAnsi="Arial" w:cs="Arial"/>
          <w:spacing w:val="-1"/>
          <w:sz w:val="22"/>
          <w:szCs w:val="22"/>
        </w:rPr>
        <w:t>eine</w:t>
      </w:r>
      <w:r w:rsidRPr="00922664">
        <w:rPr>
          <w:rFonts w:ascii="Arial" w:hAnsi="Arial" w:cs="Arial"/>
          <w:spacing w:val="6"/>
          <w:sz w:val="22"/>
          <w:szCs w:val="22"/>
        </w:rPr>
        <w:t xml:space="preserve"> </w:t>
      </w:r>
      <w:r w:rsidRPr="00922664">
        <w:rPr>
          <w:rFonts w:ascii="Arial" w:hAnsi="Arial" w:cs="Arial"/>
          <w:spacing w:val="-2"/>
          <w:sz w:val="22"/>
          <w:szCs w:val="22"/>
        </w:rPr>
        <w:t>schwerwiegende</w:t>
      </w:r>
      <w:r w:rsidRPr="00922664">
        <w:rPr>
          <w:rFonts w:ascii="Arial" w:hAnsi="Arial" w:cs="Arial"/>
          <w:spacing w:val="6"/>
          <w:sz w:val="22"/>
          <w:szCs w:val="22"/>
        </w:rPr>
        <w:t xml:space="preserve"> </w:t>
      </w:r>
      <w:r w:rsidRPr="00922664">
        <w:rPr>
          <w:rFonts w:ascii="Arial" w:hAnsi="Arial" w:cs="Arial"/>
          <w:spacing w:val="-1"/>
          <w:sz w:val="22"/>
          <w:szCs w:val="22"/>
        </w:rPr>
        <w:t>Täuschung</w:t>
      </w:r>
      <w:r w:rsidRPr="00922664">
        <w:rPr>
          <w:rFonts w:ascii="Arial" w:hAnsi="Arial" w:cs="Arial"/>
          <w:spacing w:val="11"/>
          <w:sz w:val="22"/>
          <w:szCs w:val="22"/>
        </w:rPr>
        <w:t xml:space="preserve"> </w:t>
      </w:r>
      <w:r w:rsidRPr="00922664">
        <w:rPr>
          <w:rFonts w:ascii="Arial" w:hAnsi="Arial" w:cs="Arial"/>
          <w:spacing w:val="-2"/>
          <w:sz w:val="22"/>
          <w:szCs w:val="22"/>
        </w:rPr>
        <w:t>begangen</w:t>
      </w:r>
      <w:r w:rsidRPr="00922664">
        <w:rPr>
          <w:rFonts w:ascii="Arial" w:hAnsi="Arial" w:cs="Arial"/>
          <w:spacing w:val="5"/>
          <w:sz w:val="22"/>
          <w:szCs w:val="22"/>
        </w:rPr>
        <w:t xml:space="preserve"> </w:t>
      </w:r>
      <w:r w:rsidRPr="00922664">
        <w:rPr>
          <w:rFonts w:ascii="Arial" w:hAnsi="Arial" w:cs="Arial"/>
          <w:sz w:val="22"/>
          <w:szCs w:val="22"/>
        </w:rPr>
        <w:t>oder</w:t>
      </w:r>
      <w:r w:rsidRPr="00922664">
        <w:rPr>
          <w:rFonts w:ascii="Arial" w:hAnsi="Arial" w:cs="Arial"/>
          <w:spacing w:val="123"/>
          <w:sz w:val="22"/>
          <w:szCs w:val="22"/>
        </w:rPr>
        <w:t xml:space="preserve"> </w:t>
      </w:r>
      <w:r w:rsidRPr="00922664">
        <w:rPr>
          <w:rFonts w:ascii="Arial" w:hAnsi="Arial" w:cs="Arial"/>
          <w:spacing w:val="-1"/>
          <w:sz w:val="22"/>
          <w:szCs w:val="22"/>
        </w:rPr>
        <w:t>Auskünfte</w:t>
      </w:r>
      <w:r w:rsidRPr="00922664">
        <w:rPr>
          <w:rFonts w:ascii="Arial" w:hAnsi="Arial" w:cs="Arial"/>
          <w:sz w:val="22"/>
          <w:szCs w:val="22"/>
        </w:rPr>
        <w:t xml:space="preserve"> </w:t>
      </w:r>
      <w:r w:rsidRPr="00922664">
        <w:rPr>
          <w:rFonts w:ascii="Arial" w:hAnsi="Arial" w:cs="Arial"/>
          <w:spacing w:val="-2"/>
          <w:sz w:val="22"/>
          <w:szCs w:val="22"/>
        </w:rPr>
        <w:t>zurückgehalten</w:t>
      </w:r>
      <w:r w:rsidRPr="00922664">
        <w:rPr>
          <w:rFonts w:ascii="Arial" w:hAnsi="Arial" w:cs="Arial"/>
          <w:spacing w:val="1"/>
          <w:sz w:val="22"/>
          <w:szCs w:val="22"/>
        </w:rPr>
        <w:t xml:space="preserve"> </w:t>
      </w:r>
      <w:r w:rsidRPr="00922664">
        <w:rPr>
          <w:rFonts w:ascii="Arial" w:hAnsi="Arial" w:cs="Arial"/>
          <w:spacing w:val="-1"/>
          <w:sz w:val="22"/>
          <w:szCs w:val="22"/>
        </w:rPr>
        <w:t>hat</w:t>
      </w:r>
      <w:r w:rsidRPr="00922664">
        <w:rPr>
          <w:rFonts w:ascii="Arial" w:hAnsi="Arial" w:cs="Arial"/>
          <w:spacing w:val="1"/>
          <w:sz w:val="22"/>
          <w:szCs w:val="22"/>
        </w:rPr>
        <w:t xml:space="preserve"> </w:t>
      </w:r>
      <w:r w:rsidRPr="00922664">
        <w:rPr>
          <w:rFonts w:ascii="Arial" w:hAnsi="Arial" w:cs="Arial"/>
          <w:sz w:val="22"/>
          <w:szCs w:val="22"/>
        </w:rPr>
        <w:t>oder</w:t>
      </w:r>
      <w:r w:rsidRPr="00922664">
        <w:rPr>
          <w:rFonts w:ascii="Arial" w:hAnsi="Arial" w:cs="Arial"/>
          <w:spacing w:val="-1"/>
          <w:sz w:val="22"/>
          <w:szCs w:val="22"/>
        </w:rPr>
        <w:t xml:space="preserve"> nicht</w:t>
      </w:r>
      <w:r w:rsidRPr="00922664">
        <w:rPr>
          <w:rFonts w:ascii="Arial" w:hAnsi="Arial" w:cs="Arial"/>
          <w:spacing w:val="2"/>
          <w:sz w:val="22"/>
          <w:szCs w:val="22"/>
        </w:rPr>
        <w:t xml:space="preserve"> </w:t>
      </w:r>
      <w:r w:rsidRPr="00922664">
        <w:rPr>
          <w:rFonts w:ascii="Arial" w:hAnsi="Arial" w:cs="Arial"/>
          <w:spacing w:val="-2"/>
          <w:sz w:val="22"/>
          <w:szCs w:val="22"/>
        </w:rPr>
        <w:t>in</w:t>
      </w:r>
      <w:r w:rsidRPr="00922664">
        <w:rPr>
          <w:rFonts w:ascii="Arial" w:hAnsi="Arial" w:cs="Arial"/>
          <w:spacing w:val="5"/>
          <w:sz w:val="22"/>
          <w:szCs w:val="22"/>
        </w:rPr>
        <w:t xml:space="preserve"> </w:t>
      </w:r>
      <w:r w:rsidRPr="00922664">
        <w:rPr>
          <w:rFonts w:ascii="Arial" w:hAnsi="Arial" w:cs="Arial"/>
          <w:spacing w:val="-2"/>
          <w:sz w:val="22"/>
          <w:szCs w:val="22"/>
        </w:rPr>
        <w:t xml:space="preserve">der </w:t>
      </w:r>
      <w:r w:rsidRPr="00922664">
        <w:rPr>
          <w:rFonts w:ascii="Arial" w:hAnsi="Arial" w:cs="Arial"/>
          <w:spacing w:val="-1"/>
          <w:sz w:val="22"/>
          <w:szCs w:val="22"/>
        </w:rPr>
        <w:t>Lage</w:t>
      </w:r>
      <w:r w:rsidRPr="00922664">
        <w:rPr>
          <w:rFonts w:ascii="Arial" w:hAnsi="Arial" w:cs="Arial"/>
          <w:spacing w:val="1"/>
          <w:sz w:val="22"/>
          <w:szCs w:val="22"/>
        </w:rPr>
        <w:t xml:space="preserve"> </w:t>
      </w:r>
      <w:r w:rsidRPr="00922664">
        <w:rPr>
          <w:rFonts w:ascii="Arial" w:hAnsi="Arial" w:cs="Arial"/>
          <w:spacing w:val="-1"/>
          <w:sz w:val="22"/>
          <w:szCs w:val="22"/>
        </w:rPr>
        <w:t>ist,</w:t>
      </w:r>
      <w:r w:rsidRPr="00922664">
        <w:rPr>
          <w:rFonts w:ascii="Arial" w:hAnsi="Arial" w:cs="Arial"/>
          <w:spacing w:val="2"/>
          <w:sz w:val="22"/>
          <w:szCs w:val="22"/>
        </w:rPr>
        <w:t xml:space="preserve"> </w:t>
      </w:r>
      <w:r w:rsidRPr="00922664">
        <w:rPr>
          <w:rFonts w:ascii="Arial" w:hAnsi="Arial" w:cs="Arial"/>
          <w:spacing w:val="-2"/>
          <w:sz w:val="22"/>
          <w:szCs w:val="22"/>
        </w:rPr>
        <w:t>die</w:t>
      </w:r>
      <w:r w:rsidRPr="00922664">
        <w:rPr>
          <w:rFonts w:ascii="Arial" w:hAnsi="Arial" w:cs="Arial"/>
          <w:spacing w:val="1"/>
          <w:sz w:val="22"/>
          <w:szCs w:val="22"/>
        </w:rPr>
        <w:t xml:space="preserve"> </w:t>
      </w:r>
      <w:r w:rsidRPr="00922664">
        <w:rPr>
          <w:rFonts w:ascii="Arial" w:hAnsi="Arial" w:cs="Arial"/>
          <w:spacing w:val="-1"/>
          <w:sz w:val="22"/>
          <w:szCs w:val="22"/>
        </w:rPr>
        <w:t>erforderlichen</w:t>
      </w:r>
      <w:r w:rsidRPr="00922664">
        <w:rPr>
          <w:rFonts w:ascii="Arial" w:hAnsi="Arial" w:cs="Arial"/>
          <w:spacing w:val="1"/>
          <w:sz w:val="22"/>
          <w:szCs w:val="22"/>
        </w:rPr>
        <w:t xml:space="preserve"> </w:t>
      </w:r>
      <w:r w:rsidRPr="00922664">
        <w:rPr>
          <w:rFonts w:ascii="Arial" w:hAnsi="Arial" w:cs="Arial"/>
          <w:spacing w:val="-2"/>
          <w:sz w:val="22"/>
          <w:szCs w:val="22"/>
        </w:rPr>
        <w:t>Nachweise</w:t>
      </w:r>
      <w:r w:rsidRPr="00922664">
        <w:rPr>
          <w:rFonts w:ascii="Arial" w:hAnsi="Arial" w:cs="Arial"/>
          <w:spacing w:val="6"/>
          <w:sz w:val="22"/>
          <w:szCs w:val="22"/>
        </w:rPr>
        <w:t xml:space="preserve"> </w:t>
      </w:r>
      <w:r w:rsidRPr="00922664">
        <w:rPr>
          <w:rFonts w:ascii="Arial" w:hAnsi="Arial" w:cs="Arial"/>
          <w:spacing w:val="-3"/>
          <w:sz w:val="22"/>
          <w:szCs w:val="22"/>
        </w:rPr>
        <w:t>zu</w:t>
      </w:r>
      <w:r w:rsidRPr="00922664">
        <w:rPr>
          <w:rFonts w:ascii="Arial" w:hAnsi="Arial" w:cs="Arial"/>
          <w:spacing w:val="5"/>
          <w:sz w:val="22"/>
          <w:szCs w:val="22"/>
        </w:rPr>
        <w:t xml:space="preserve"> </w:t>
      </w:r>
      <w:r w:rsidRPr="00922664">
        <w:rPr>
          <w:rFonts w:ascii="Arial" w:hAnsi="Arial" w:cs="Arial"/>
          <w:spacing w:val="-2"/>
          <w:sz w:val="22"/>
          <w:szCs w:val="22"/>
        </w:rPr>
        <w:t>übermitteln,</w:t>
      </w:r>
      <w:r w:rsidRPr="00922664">
        <w:rPr>
          <w:rFonts w:ascii="Arial" w:hAnsi="Arial" w:cs="Arial"/>
          <w:spacing w:val="-3"/>
          <w:sz w:val="22"/>
          <w:szCs w:val="22"/>
        </w:rPr>
        <w:t xml:space="preserve"> </w:t>
      </w:r>
      <w:r w:rsidRPr="00922664">
        <w:rPr>
          <w:rFonts w:ascii="Arial" w:hAnsi="Arial" w:cs="Arial"/>
          <w:sz w:val="22"/>
          <w:szCs w:val="22"/>
        </w:rPr>
        <w:t>oder</w:t>
      </w:r>
    </w:p>
    <w:p w14:paraId="0F3579CA" w14:textId="77777777" w:rsidR="00244462" w:rsidRPr="00922664" w:rsidRDefault="00244462" w:rsidP="00AC135A">
      <w:pPr>
        <w:pStyle w:val="Textkrper"/>
        <w:widowControl w:val="0"/>
        <w:numPr>
          <w:ilvl w:val="1"/>
          <w:numId w:val="14"/>
        </w:numPr>
        <w:spacing w:after="0"/>
        <w:ind w:left="1701" w:hanging="567"/>
        <w:rPr>
          <w:rFonts w:ascii="Arial" w:hAnsi="Arial" w:cs="Arial"/>
          <w:sz w:val="22"/>
          <w:szCs w:val="22"/>
        </w:rPr>
      </w:pPr>
      <w:r w:rsidRPr="00922664">
        <w:rPr>
          <w:rFonts w:ascii="Arial" w:hAnsi="Arial" w:cs="Arial"/>
          <w:spacing w:val="-1"/>
          <w:sz w:val="22"/>
          <w:szCs w:val="22"/>
        </w:rPr>
        <w:t>das</w:t>
      </w:r>
      <w:r w:rsidRPr="00922664">
        <w:rPr>
          <w:rFonts w:ascii="Arial" w:hAnsi="Arial" w:cs="Arial"/>
          <w:spacing w:val="9"/>
          <w:sz w:val="22"/>
          <w:szCs w:val="22"/>
        </w:rPr>
        <w:t xml:space="preserve"> </w:t>
      </w:r>
      <w:r w:rsidRPr="00922664">
        <w:rPr>
          <w:rFonts w:ascii="Arial" w:hAnsi="Arial" w:cs="Arial"/>
          <w:spacing w:val="-2"/>
          <w:sz w:val="22"/>
          <w:szCs w:val="22"/>
        </w:rPr>
        <w:t>Unternehmen</w:t>
      </w:r>
    </w:p>
    <w:p w14:paraId="118DED0A" w14:textId="77777777" w:rsidR="00244462" w:rsidRPr="00922664" w:rsidRDefault="00244462" w:rsidP="00AC135A">
      <w:pPr>
        <w:pStyle w:val="Textkrper"/>
        <w:widowControl w:val="0"/>
        <w:numPr>
          <w:ilvl w:val="2"/>
          <w:numId w:val="14"/>
        </w:numPr>
        <w:spacing w:after="0"/>
        <w:ind w:left="2268" w:hanging="567"/>
        <w:rPr>
          <w:rFonts w:ascii="Arial" w:hAnsi="Arial" w:cs="Arial"/>
          <w:sz w:val="22"/>
          <w:szCs w:val="22"/>
        </w:rPr>
      </w:pPr>
      <w:r w:rsidRPr="00922664">
        <w:rPr>
          <w:rFonts w:ascii="Arial" w:hAnsi="Arial" w:cs="Arial"/>
          <w:spacing w:val="-1"/>
          <w:sz w:val="22"/>
          <w:szCs w:val="22"/>
        </w:rPr>
        <w:t>nicht versucht</w:t>
      </w:r>
      <w:r w:rsidRPr="00922664">
        <w:rPr>
          <w:rFonts w:ascii="Arial" w:hAnsi="Arial" w:cs="Arial"/>
          <w:spacing w:val="3"/>
          <w:sz w:val="22"/>
          <w:szCs w:val="22"/>
        </w:rPr>
        <w:t xml:space="preserve"> </w:t>
      </w:r>
      <w:r w:rsidRPr="00922664">
        <w:rPr>
          <w:rFonts w:ascii="Arial" w:hAnsi="Arial" w:cs="Arial"/>
          <w:sz w:val="22"/>
          <w:szCs w:val="22"/>
        </w:rPr>
        <w:t>hat,</w:t>
      </w:r>
      <w:r w:rsidRPr="00922664">
        <w:rPr>
          <w:rFonts w:ascii="Arial" w:hAnsi="Arial" w:cs="Arial"/>
          <w:spacing w:val="-1"/>
          <w:sz w:val="22"/>
          <w:szCs w:val="22"/>
        </w:rPr>
        <w:t xml:space="preserve"> </w:t>
      </w:r>
      <w:r w:rsidRPr="00922664">
        <w:rPr>
          <w:rFonts w:ascii="Arial" w:hAnsi="Arial" w:cs="Arial"/>
          <w:sz w:val="22"/>
          <w:szCs w:val="22"/>
        </w:rPr>
        <w:t>die</w:t>
      </w:r>
      <w:r w:rsidRPr="00922664">
        <w:rPr>
          <w:rFonts w:ascii="Arial" w:hAnsi="Arial" w:cs="Arial"/>
          <w:spacing w:val="-3"/>
          <w:sz w:val="22"/>
          <w:szCs w:val="22"/>
        </w:rPr>
        <w:t xml:space="preserve"> </w:t>
      </w:r>
      <w:r w:rsidRPr="00922664">
        <w:rPr>
          <w:rFonts w:ascii="Arial" w:hAnsi="Arial" w:cs="Arial"/>
          <w:spacing w:val="-2"/>
          <w:sz w:val="22"/>
          <w:szCs w:val="22"/>
        </w:rPr>
        <w:t>Entscheidungsfindung</w:t>
      </w:r>
      <w:r w:rsidRPr="00922664">
        <w:rPr>
          <w:rFonts w:ascii="Arial" w:hAnsi="Arial" w:cs="Arial"/>
          <w:spacing w:val="2"/>
          <w:sz w:val="22"/>
          <w:szCs w:val="22"/>
        </w:rPr>
        <w:t xml:space="preserve"> </w:t>
      </w:r>
      <w:r w:rsidRPr="00922664">
        <w:rPr>
          <w:rFonts w:ascii="Arial" w:hAnsi="Arial" w:cs="Arial"/>
          <w:sz w:val="22"/>
          <w:szCs w:val="22"/>
        </w:rPr>
        <w:t>des</w:t>
      </w:r>
      <w:r w:rsidRPr="00922664">
        <w:rPr>
          <w:rFonts w:ascii="Arial" w:hAnsi="Arial" w:cs="Arial"/>
          <w:spacing w:val="2"/>
          <w:sz w:val="22"/>
          <w:szCs w:val="22"/>
        </w:rPr>
        <w:t xml:space="preserve"> </w:t>
      </w:r>
      <w:r w:rsidRPr="00922664">
        <w:rPr>
          <w:rFonts w:ascii="Arial" w:hAnsi="Arial" w:cs="Arial"/>
          <w:spacing w:val="-2"/>
          <w:sz w:val="22"/>
          <w:szCs w:val="22"/>
        </w:rPr>
        <w:t>öffentlichen</w:t>
      </w:r>
      <w:r w:rsidRPr="00922664">
        <w:rPr>
          <w:rFonts w:ascii="Arial" w:hAnsi="Arial" w:cs="Arial"/>
          <w:spacing w:val="3"/>
          <w:sz w:val="22"/>
          <w:szCs w:val="22"/>
        </w:rPr>
        <w:t xml:space="preserve"> </w:t>
      </w:r>
      <w:r w:rsidRPr="00922664">
        <w:rPr>
          <w:rFonts w:ascii="Arial" w:hAnsi="Arial" w:cs="Arial"/>
          <w:spacing w:val="-2"/>
          <w:sz w:val="22"/>
          <w:szCs w:val="22"/>
        </w:rPr>
        <w:t>Auftraggebers</w:t>
      </w:r>
      <w:r w:rsidRPr="00922664">
        <w:rPr>
          <w:rFonts w:ascii="Arial" w:hAnsi="Arial" w:cs="Arial"/>
          <w:spacing w:val="2"/>
          <w:sz w:val="22"/>
          <w:szCs w:val="22"/>
        </w:rPr>
        <w:t xml:space="preserve"> </w:t>
      </w:r>
      <w:r w:rsidRPr="00922664">
        <w:rPr>
          <w:rFonts w:ascii="Arial" w:hAnsi="Arial" w:cs="Arial"/>
          <w:sz w:val="22"/>
          <w:szCs w:val="22"/>
        </w:rPr>
        <w:t>in</w:t>
      </w:r>
      <w:r w:rsidRPr="00922664">
        <w:rPr>
          <w:rFonts w:ascii="Arial" w:hAnsi="Arial" w:cs="Arial"/>
          <w:spacing w:val="2"/>
          <w:sz w:val="22"/>
          <w:szCs w:val="22"/>
        </w:rPr>
        <w:t xml:space="preserve"> </w:t>
      </w:r>
      <w:r w:rsidRPr="00922664">
        <w:rPr>
          <w:rFonts w:ascii="Arial" w:hAnsi="Arial" w:cs="Arial"/>
          <w:spacing w:val="-2"/>
          <w:sz w:val="22"/>
          <w:szCs w:val="22"/>
        </w:rPr>
        <w:t>unzulässiger</w:t>
      </w:r>
      <w:r w:rsidRPr="00922664">
        <w:rPr>
          <w:rFonts w:ascii="Arial" w:hAnsi="Arial" w:cs="Arial"/>
          <w:sz w:val="22"/>
          <w:szCs w:val="22"/>
        </w:rPr>
        <w:t xml:space="preserve"> </w:t>
      </w:r>
      <w:r w:rsidRPr="00922664">
        <w:rPr>
          <w:rFonts w:ascii="Arial" w:hAnsi="Arial" w:cs="Arial"/>
          <w:spacing w:val="-1"/>
          <w:sz w:val="22"/>
          <w:szCs w:val="22"/>
        </w:rPr>
        <w:t>Weise</w:t>
      </w:r>
      <w:r w:rsidRPr="00922664">
        <w:rPr>
          <w:rFonts w:ascii="Arial" w:hAnsi="Arial" w:cs="Arial"/>
          <w:spacing w:val="3"/>
          <w:sz w:val="22"/>
          <w:szCs w:val="22"/>
        </w:rPr>
        <w:t xml:space="preserve"> </w:t>
      </w:r>
      <w:r w:rsidRPr="00922664">
        <w:rPr>
          <w:rFonts w:ascii="Arial" w:hAnsi="Arial" w:cs="Arial"/>
          <w:sz w:val="22"/>
          <w:szCs w:val="22"/>
        </w:rPr>
        <w:t>zu</w:t>
      </w:r>
      <w:r w:rsidRPr="00922664">
        <w:rPr>
          <w:rFonts w:ascii="Arial" w:hAnsi="Arial" w:cs="Arial"/>
          <w:spacing w:val="2"/>
          <w:sz w:val="22"/>
          <w:szCs w:val="22"/>
        </w:rPr>
        <w:t xml:space="preserve"> </w:t>
      </w:r>
      <w:r w:rsidRPr="00922664">
        <w:rPr>
          <w:rFonts w:ascii="Arial" w:hAnsi="Arial" w:cs="Arial"/>
          <w:spacing w:val="-2"/>
          <w:sz w:val="22"/>
          <w:szCs w:val="22"/>
        </w:rPr>
        <w:t>beeinflussen,</w:t>
      </w:r>
    </w:p>
    <w:p w14:paraId="0CCB4405" w14:textId="77777777" w:rsidR="00244462" w:rsidRPr="00922664" w:rsidRDefault="00244462" w:rsidP="00AC135A">
      <w:pPr>
        <w:pStyle w:val="Textkrper"/>
        <w:widowControl w:val="0"/>
        <w:numPr>
          <w:ilvl w:val="2"/>
          <w:numId w:val="14"/>
        </w:numPr>
        <w:spacing w:after="0"/>
        <w:ind w:left="2268" w:right="107" w:hanging="567"/>
        <w:jc w:val="both"/>
        <w:rPr>
          <w:rFonts w:ascii="Arial" w:hAnsi="Arial" w:cs="Arial"/>
          <w:sz w:val="22"/>
          <w:szCs w:val="22"/>
        </w:rPr>
      </w:pPr>
      <w:r w:rsidRPr="00922664">
        <w:rPr>
          <w:rFonts w:ascii="Arial" w:hAnsi="Arial" w:cs="Arial"/>
          <w:spacing w:val="-1"/>
          <w:sz w:val="22"/>
          <w:szCs w:val="22"/>
        </w:rPr>
        <w:t>nicht versucht</w:t>
      </w:r>
      <w:r w:rsidRPr="00922664">
        <w:rPr>
          <w:rFonts w:ascii="Arial" w:hAnsi="Arial" w:cs="Arial"/>
          <w:spacing w:val="16"/>
          <w:sz w:val="22"/>
          <w:szCs w:val="22"/>
        </w:rPr>
        <w:t xml:space="preserve"> </w:t>
      </w:r>
      <w:r w:rsidRPr="00922664">
        <w:rPr>
          <w:rFonts w:ascii="Arial" w:hAnsi="Arial" w:cs="Arial"/>
          <w:spacing w:val="-2"/>
          <w:sz w:val="22"/>
          <w:szCs w:val="22"/>
        </w:rPr>
        <w:t>hat,</w:t>
      </w:r>
      <w:r w:rsidRPr="00922664">
        <w:rPr>
          <w:rFonts w:ascii="Arial" w:hAnsi="Arial" w:cs="Arial"/>
          <w:spacing w:val="14"/>
          <w:sz w:val="22"/>
          <w:szCs w:val="22"/>
        </w:rPr>
        <w:t xml:space="preserve"> </w:t>
      </w:r>
      <w:r w:rsidRPr="00922664">
        <w:rPr>
          <w:rFonts w:ascii="Arial" w:hAnsi="Arial" w:cs="Arial"/>
          <w:spacing w:val="-1"/>
          <w:sz w:val="22"/>
          <w:szCs w:val="22"/>
        </w:rPr>
        <w:t>vertrauliche</w:t>
      </w:r>
      <w:r w:rsidRPr="00922664">
        <w:rPr>
          <w:rFonts w:ascii="Arial" w:hAnsi="Arial" w:cs="Arial"/>
          <w:spacing w:val="11"/>
          <w:sz w:val="22"/>
          <w:szCs w:val="22"/>
        </w:rPr>
        <w:t xml:space="preserve"> </w:t>
      </w:r>
      <w:r w:rsidRPr="00922664">
        <w:rPr>
          <w:rFonts w:ascii="Arial" w:hAnsi="Arial" w:cs="Arial"/>
          <w:spacing w:val="-1"/>
          <w:sz w:val="22"/>
          <w:szCs w:val="22"/>
        </w:rPr>
        <w:t>Informationen</w:t>
      </w:r>
      <w:r w:rsidRPr="00922664">
        <w:rPr>
          <w:rFonts w:ascii="Arial" w:hAnsi="Arial" w:cs="Arial"/>
          <w:spacing w:val="10"/>
          <w:sz w:val="22"/>
          <w:szCs w:val="22"/>
        </w:rPr>
        <w:t xml:space="preserve"> </w:t>
      </w:r>
      <w:r w:rsidRPr="00922664">
        <w:rPr>
          <w:rFonts w:ascii="Arial" w:hAnsi="Arial" w:cs="Arial"/>
          <w:sz w:val="22"/>
          <w:szCs w:val="22"/>
        </w:rPr>
        <w:t>zu</w:t>
      </w:r>
      <w:r w:rsidRPr="00922664">
        <w:rPr>
          <w:rFonts w:ascii="Arial" w:hAnsi="Arial" w:cs="Arial"/>
          <w:spacing w:val="10"/>
          <w:sz w:val="22"/>
          <w:szCs w:val="22"/>
        </w:rPr>
        <w:t xml:space="preserve"> </w:t>
      </w:r>
      <w:r w:rsidRPr="00922664">
        <w:rPr>
          <w:rFonts w:ascii="Arial" w:hAnsi="Arial" w:cs="Arial"/>
          <w:spacing w:val="-2"/>
          <w:sz w:val="22"/>
          <w:szCs w:val="22"/>
        </w:rPr>
        <w:t>erhalten,</w:t>
      </w:r>
      <w:r w:rsidRPr="00922664">
        <w:rPr>
          <w:rFonts w:ascii="Arial" w:hAnsi="Arial" w:cs="Arial"/>
          <w:spacing w:val="14"/>
          <w:sz w:val="22"/>
          <w:szCs w:val="22"/>
        </w:rPr>
        <w:t xml:space="preserve"> </w:t>
      </w:r>
      <w:r w:rsidRPr="00922664">
        <w:rPr>
          <w:rFonts w:ascii="Arial" w:hAnsi="Arial" w:cs="Arial"/>
          <w:spacing w:val="-1"/>
          <w:sz w:val="22"/>
          <w:szCs w:val="22"/>
        </w:rPr>
        <w:t>durch</w:t>
      </w:r>
      <w:r w:rsidRPr="00922664">
        <w:rPr>
          <w:rFonts w:ascii="Arial" w:hAnsi="Arial" w:cs="Arial"/>
          <w:spacing w:val="10"/>
          <w:sz w:val="22"/>
          <w:szCs w:val="22"/>
        </w:rPr>
        <w:t xml:space="preserve"> </w:t>
      </w:r>
      <w:r w:rsidRPr="00922664">
        <w:rPr>
          <w:rFonts w:ascii="Arial" w:hAnsi="Arial" w:cs="Arial"/>
          <w:spacing w:val="-2"/>
          <w:sz w:val="22"/>
          <w:szCs w:val="22"/>
        </w:rPr>
        <w:t>die</w:t>
      </w:r>
      <w:r w:rsidRPr="00922664">
        <w:rPr>
          <w:rFonts w:ascii="Arial" w:hAnsi="Arial" w:cs="Arial"/>
          <w:spacing w:val="16"/>
          <w:sz w:val="22"/>
          <w:szCs w:val="22"/>
        </w:rPr>
        <w:t xml:space="preserve"> </w:t>
      </w:r>
      <w:r w:rsidRPr="00922664">
        <w:rPr>
          <w:rFonts w:ascii="Arial" w:hAnsi="Arial" w:cs="Arial"/>
          <w:spacing w:val="-3"/>
          <w:sz w:val="22"/>
          <w:szCs w:val="22"/>
        </w:rPr>
        <w:t>es</w:t>
      </w:r>
      <w:r w:rsidRPr="00922664">
        <w:rPr>
          <w:rFonts w:ascii="Arial" w:hAnsi="Arial" w:cs="Arial"/>
          <w:spacing w:val="11"/>
          <w:sz w:val="22"/>
          <w:szCs w:val="22"/>
        </w:rPr>
        <w:t xml:space="preserve"> </w:t>
      </w:r>
      <w:r w:rsidRPr="00922664">
        <w:rPr>
          <w:rFonts w:ascii="Arial" w:hAnsi="Arial" w:cs="Arial"/>
          <w:spacing w:val="-2"/>
          <w:sz w:val="22"/>
          <w:szCs w:val="22"/>
        </w:rPr>
        <w:t>unzulässige</w:t>
      </w:r>
      <w:r w:rsidRPr="00922664">
        <w:rPr>
          <w:rFonts w:ascii="Arial" w:hAnsi="Arial" w:cs="Arial"/>
          <w:spacing w:val="11"/>
          <w:sz w:val="22"/>
          <w:szCs w:val="22"/>
        </w:rPr>
        <w:t xml:space="preserve"> </w:t>
      </w:r>
      <w:r w:rsidRPr="00922664">
        <w:rPr>
          <w:rFonts w:ascii="Arial" w:hAnsi="Arial" w:cs="Arial"/>
          <w:spacing w:val="-1"/>
          <w:sz w:val="22"/>
          <w:szCs w:val="22"/>
        </w:rPr>
        <w:t>Vorteile</w:t>
      </w:r>
      <w:r w:rsidRPr="00922664">
        <w:rPr>
          <w:rFonts w:ascii="Arial" w:hAnsi="Arial" w:cs="Arial"/>
          <w:spacing w:val="16"/>
          <w:sz w:val="22"/>
          <w:szCs w:val="22"/>
        </w:rPr>
        <w:t xml:space="preserve"> </w:t>
      </w:r>
      <w:r w:rsidRPr="00922664">
        <w:rPr>
          <w:rFonts w:ascii="Arial" w:hAnsi="Arial" w:cs="Arial"/>
          <w:spacing w:val="-1"/>
          <w:sz w:val="22"/>
          <w:szCs w:val="22"/>
        </w:rPr>
        <w:t>beim</w:t>
      </w:r>
      <w:r w:rsidRPr="00922664">
        <w:rPr>
          <w:rFonts w:ascii="Arial" w:hAnsi="Arial" w:cs="Arial"/>
          <w:spacing w:val="9"/>
          <w:sz w:val="22"/>
          <w:szCs w:val="22"/>
        </w:rPr>
        <w:t xml:space="preserve"> </w:t>
      </w:r>
      <w:r w:rsidRPr="00922664">
        <w:rPr>
          <w:rFonts w:ascii="Arial" w:hAnsi="Arial" w:cs="Arial"/>
          <w:spacing w:val="-2"/>
          <w:sz w:val="22"/>
          <w:szCs w:val="22"/>
        </w:rPr>
        <w:t>Vergabeverfahren</w:t>
      </w:r>
      <w:r w:rsidRPr="00922664">
        <w:rPr>
          <w:rFonts w:ascii="Arial" w:hAnsi="Arial" w:cs="Arial"/>
          <w:spacing w:val="10"/>
          <w:sz w:val="22"/>
          <w:szCs w:val="22"/>
        </w:rPr>
        <w:t xml:space="preserve"> </w:t>
      </w:r>
      <w:r w:rsidRPr="00922664">
        <w:rPr>
          <w:rFonts w:ascii="Arial" w:hAnsi="Arial" w:cs="Arial"/>
          <w:spacing w:val="-1"/>
          <w:sz w:val="22"/>
          <w:szCs w:val="22"/>
        </w:rPr>
        <w:t>erlan</w:t>
      </w:r>
      <w:r w:rsidRPr="00922664">
        <w:rPr>
          <w:rFonts w:ascii="Arial" w:hAnsi="Arial" w:cs="Arial"/>
          <w:sz w:val="22"/>
          <w:szCs w:val="22"/>
        </w:rPr>
        <w:t xml:space="preserve">gen </w:t>
      </w:r>
      <w:r w:rsidRPr="00922664">
        <w:rPr>
          <w:rFonts w:ascii="Arial" w:hAnsi="Arial" w:cs="Arial"/>
          <w:spacing w:val="-1"/>
          <w:sz w:val="22"/>
          <w:szCs w:val="22"/>
        </w:rPr>
        <w:t>könnte,</w:t>
      </w:r>
      <w:r w:rsidRPr="00922664">
        <w:rPr>
          <w:rFonts w:ascii="Arial" w:hAnsi="Arial" w:cs="Arial"/>
          <w:spacing w:val="3"/>
          <w:sz w:val="22"/>
          <w:szCs w:val="22"/>
        </w:rPr>
        <w:t xml:space="preserve"> </w:t>
      </w:r>
      <w:r w:rsidRPr="00922664">
        <w:rPr>
          <w:rFonts w:ascii="Arial" w:hAnsi="Arial" w:cs="Arial"/>
          <w:spacing w:val="-2"/>
          <w:sz w:val="22"/>
          <w:szCs w:val="22"/>
        </w:rPr>
        <w:t>oder</w:t>
      </w:r>
    </w:p>
    <w:p w14:paraId="6CFD2DCF" w14:textId="77777777" w:rsidR="00244462" w:rsidRPr="00922664" w:rsidRDefault="00244462" w:rsidP="00AC135A">
      <w:pPr>
        <w:pStyle w:val="Textkrper"/>
        <w:widowControl w:val="0"/>
        <w:numPr>
          <w:ilvl w:val="2"/>
          <w:numId w:val="14"/>
        </w:numPr>
        <w:spacing w:after="0"/>
        <w:ind w:left="2268" w:right="107" w:hanging="567"/>
        <w:jc w:val="both"/>
        <w:rPr>
          <w:rFonts w:ascii="Arial" w:hAnsi="Arial" w:cs="Arial"/>
          <w:sz w:val="22"/>
          <w:szCs w:val="22"/>
        </w:rPr>
      </w:pPr>
      <w:r w:rsidRPr="00922664">
        <w:rPr>
          <w:rFonts w:ascii="Arial" w:hAnsi="Arial" w:cs="Arial"/>
          <w:spacing w:val="-1"/>
          <w:sz w:val="22"/>
          <w:szCs w:val="22"/>
        </w:rPr>
        <w:t>weder fahrlässig</w:t>
      </w:r>
      <w:r w:rsidRPr="00922664">
        <w:rPr>
          <w:rFonts w:ascii="Arial" w:hAnsi="Arial" w:cs="Arial"/>
          <w:spacing w:val="16"/>
          <w:sz w:val="22"/>
          <w:szCs w:val="22"/>
        </w:rPr>
        <w:t xml:space="preserve"> </w:t>
      </w:r>
      <w:r w:rsidRPr="00922664">
        <w:rPr>
          <w:rFonts w:ascii="Arial" w:hAnsi="Arial" w:cs="Arial"/>
          <w:sz w:val="22"/>
          <w:szCs w:val="22"/>
        </w:rPr>
        <w:t>noch</w:t>
      </w:r>
      <w:r w:rsidRPr="00922664">
        <w:rPr>
          <w:rFonts w:ascii="Arial" w:hAnsi="Arial" w:cs="Arial"/>
          <w:spacing w:val="15"/>
          <w:sz w:val="22"/>
          <w:szCs w:val="22"/>
        </w:rPr>
        <w:t xml:space="preserve"> </w:t>
      </w:r>
      <w:r w:rsidRPr="00922664">
        <w:rPr>
          <w:rFonts w:ascii="Arial" w:hAnsi="Arial" w:cs="Arial"/>
          <w:spacing w:val="-2"/>
          <w:sz w:val="22"/>
          <w:szCs w:val="22"/>
        </w:rPr>
        <w:t>vorsätzlich</w:t>
      </w:r>
      <w:r w:rsidRPr="00922664">
        <w:rPr>
          <w:rFonts w:ascii="Arial" w:hAnsi="Arial" w:cs="Arial"/>
          <w:spacing w:val="16"/>
          <w:sz w:val="22"/>
          <w:szCs w:val="22"/>
        </w:rPr>
        <w:t xml:space="preserve"> </w:t>
      </w:r>
      <w:r w:rsidRPr="00922664">
        <w:rPr>
          <w:rFonts w:ascii="Arial" w:hAnsi="Arial" w:cs="Arial"/>
          <w:spacing w:val="-1"/>
          <w:sz w:val="22"/>
          <w:szCs w:val="22"/>
        </w:rPr>
        <w:t>irreführende</w:t>
      </w:r>
      <w:r w:rsidRPr="00922664">
        <w:rPr>
          <w:rFonts w:ascii="Arial" w:hAnsi="Arial" w:cs="Arial"/>
          <w:spacing w:val="12"/>
          <w:sz w:val="22"/>
          <w:szCs w:val="22"/>
        </w:rPr>
        <w:t xml:space="preserve"> </w:t>
      </w:r>
      <w:r w:rsidRPr="00922664">
        <w:rPr>
          <w:rFonts w:ascii="Arial" w:hAnsi="Arial" w:cs="Arial"/>
          <w:spacing w:val="-1"/>
          <w:sz w:val="22"/>
          <w:szCs w:val="22"/>
        </w:rPr>
        <w:t>Informationen</w:t>
      </w:r>
      <w:r w:rsidRPr="00922664">
        <w:rPr>
          <w:rFonts w:ascii="Arial" w:hAnsi="Arial" w:cs="Arial"/>
          <w:spacing w:val="17"/>
          <w:sz w:val="22"/>
          <w:szCs w:val="22"/>
        </w:rPr>
        <w:t xml:space="preserve"> </w:t>
      </w:r>
      <w:r w:rsidRPr="00922664">
        <w:rPr>
          <w:rFonts w:ascii="Arial" w:hAnsi="Arial" w:cs="Arial"/>
          <w:spacing w:val="-2"/>
          <w:sz w:val="22"/>
          <w:szCs w:val="22"/>
        </w:rPr>
        <w:t>übermittelt</w:t>
      </w:r>
      <w:r w:rsidRPr="00922664">
        <w:rPr>
          <w:rFonts w:ascii="Arial" w:hAnsi="Arial" w:cs="Arial"/>
          <w:spacing w:val="17"/>
          <w:sz w:val="22"/>
          <w:szCs w:val="22"/>
        </w:rPr>
        <w:t xml:space="preserve"> </w:t>
      </w:r>
      <w:r w:rsidRPr="00922664">
        <w:rPr>
          <w:rFonts w:ascii="Arial" w:hAnsi="Arial" w:cs="Arial"/>
          <w:spacing w:val="-2"/>
          <w:sz w:val="22"/>
          <w:szCs w:val="22"/>
        </w:rPr>
        <w:t>hat,</w:t>
      </w:r>
      <w:r w:rsidRPr="00922664">
        <w:rPr>
          <w:rFonts w:ascii="Arial" w:hAnsi="Arial" w:cs="Arial"/>
          <w:spacing w:val="19"/>
          <w:sz w:val="22"/>
          <w:szCs w:val="22"/>
        </w:rPr>
        <w:t xml:space="preserve"> </w:t>
      </w:r>
      <w:r w:rsidRPr="00922664">
        <w:rPr>
          <w:rFonts w:ascii="Arial" w:hAnsi="Arial" w:cs="Arial"/>
          <w:spacing w:val="-2"/>
          <w:sz w:val="22"/>
          <w:szCs w:val="22"/>
        </w:rPr>
        <w:t>die</w:t>
      </w:r>
      <w:r w:rsidRPr="00922664">
        <w:rPr>
          <w:rFonts w:ascii="Arial" w:hAnsi="Arial" w:cs="Arial"/>
          <w:spacing w:val="16"/>
          <w:sz w:val="22"/>
          <w:szCs w:val="22"/>
        </w:rPr>
        <w:t xml:space="preserve"> </w:t>
      </w:r>
      <w:r w:rsidRPr="00922664">
        <w:rPr>
          <w:rFonts w:ascii="Arial" w:hAnsi="Arial" w:cs="Arial"/>
          <w:spacing w:val="-2"/>
          <w:sz w:val="22"/>
          <w:szCs w:val="22"/>
        </w:rPr>
        <w:t>die</w:t>
      </w:r>
      <w:r w:rsidRPr="00922664">
        <w:rPr>
          <w:rFonts w:ascii="Arial" w:hAnsi="Arial" w:cs="Arial"/>
          <w:spacing w:val="12"/>
          <w:sz w:val="22"/>
          <w:szCs w:val="22"/>
        </w:rPr>
        <w:t xml:space="preserve"> </w:t>
      </w:r>
      <w:r w:rsidRPr="00922664">
        <w:rPr>
          <w:rFonts w:ascii="Arial" w:hAnsi="Arial" w:cs="Arial"/>
          <w:spacing w:val="-2"/>
          <w:sz w:val="22"/>
          <w:szCs w:val="22"/>
        </w:rPr>
        <w:t>Vergabeentscheidung</w:t>
      </w:r>
      <w:r w:rsidRPr="00922664">
        <w:rPr>
          <w:rFonts w:ascii="Arial" w:hAnsi="Arial" w:cs="Arial"/>
          <w:spacing w:val="16"/>
          <w:sz w:val="22"/>
          <w:szCs w:val="22"/>
        </w:rPr>
        <w:t xml:space="preserve"> </w:t>
      </w:r>
      <w:r w:rsidRPr="00922664">
        <w:rPr>
          <w:rFonts w:ascii="Arial" w:hAnsi="Arial" w:cs="Arial"/>
          <w:spacing w:val="-2"/>
          <w:sz w:val="22"/>
          <w:szCs w:val="22"/>
        </w:rPr>
        <w:t>des</w:t>
      </w:r>
      <w:r w:rsidRPr="00922664">
        <w:rPr>
          <w:rFonts w:ascii="Arial" w:hAnsi="Arial" w:cs="Arial"/>
          <w:spacing w:val="16"/>
          <w:sz w:val="22"/>
          <w:szCs w:val="22"/>
        </w:rPr>
        <w:t xml:space="preserve"> </w:t>
      </w:r>
      <w:r w:rsidRPr="00922664">
        <w:rPr>
          <w:rFonts w:ascii="Arial" w:hAnsi="Arial" w:cs="Arial"/>
          <w:spacing w:val="-2"/>
          <w:sz w:val="22"/>
          <w:szCs w:val="22"/>
        </w:rPr>
        <w:t>öffentlichen</w:t>
      </w:r>
      <w:r w:rsidRPr="00922664">
        <w:rPr>
          <w:rFonts w:ascii="Arial" w:hAnsi="Arial" w:cs="Arial"/>
          <w:spacing w:val="105"/>
          <w:w w:val="101"/>
          <w:sz w:val="22"/>
          <w:szCs w:val="22"/>
        </w:rPr>
        <w:t xml:space="preserve"> </w:t>
      </w:r>
      <w:r w:rsidRPr="00922664">
        <w:rPr>
          <w:rFonts w:ascii="Arial" w:hAnsi="Arial" w:cs="Arial"/>
          <w:spacing w:val="-2"/>
          <w:sz w:val="22"/>
          <w:szCs w:val="22"/>
        </w:rPr>
        <w:t>Auftraggebers</w:t>
      </w:r>
      <w:r w:rsidRPr="00922664">
        <w:rPr>
          <w:rFonts w:ascii="Arial" w:hAnsi="Arial" w:cs="Arial"/>
          <w:spacing w:val="7"/>
          <w:sz w:val="22"/>
          <w:szCs w:val="22"/>
        </w:rPr>
        <w:t xml:space="preserve"> </w:t>
      </w:r>
      <w:r w:rsidRPr="00922664">
        <w:rPr>
          <w:rFonts w:ascii="Arial" w:hAnsi="Arial" w:cs="Arial"/>
          <w:spacing w:val="-2"/>
          <w:sz w:val="22"/>
          <w:szCs w:val="22"/>
        </w:rPr>
        <w:t>erheblich</w:t>
      </w:r>
      <w:r w:rsidRPr="00922664">
        <w:rPr>
          <w:rFonts w:ascii="Arial" w:hAnsi="Arial" w:cs="Arial"/>
          <w:spacing w:val="6"/>
          <w:sz w:val="22"/>
          <w:szCs w:val="22"/>
        </w:rPr>
        <w:t xml:space="preserve"> </w:t>
      </w:r>
      <w:r w:rsidRPr="00922664">
        <w:rPr>
          <w:rFonts w:ascii="Arial" w:hAnsi="Arial" w:cs="Arial"/>
          <w:spacing w:val="-2"/>
          <w:sz w:val="22"/>
          <w:szCs w:val="22"/>
        </w:rPr>
        <w:t>beeinflussen</w:t>
      </w:r>
      <w:r w:rsidRPr="00922664">
        <w:rPr>
          <w:rFonts w:ascii="Arial" w:hAnsi="Arial" w:cs="Arial"/>
          <w:spacing w:val="2"/>
          <w:sz w:val="22"/>
          <w:szCs w:val="22"/>
        </w:rPr>
        <w:t xml:space="preserve"> </w:t>
      </w:r>
      <w:r w:rsidRPr="00922664">
        <w:rPr>
          <w:rFonts w:ascii="Arial" w:hAnsi="Arial" w:cs="Arial"/>
          <w:spacing w:val="-2"/>
          <w:sz w:val="22"/>
          <w:szCs w:val="22"/>
        </w:rPr>
        <w:t>könnten,</w:t>
      </w:r>
      <w:r w:rsidRPr="00922664">
        <w:rPr>
          <w:rFonts w:ascii="Arial" w:hAnsi="Arial" w:cs="Arial"/>
          <w:spacing w:val="4"/>
          <w:sz w:val="22"/>
          <w:szCs w:val="22"/>
        </w:rPr>
        <w:t xml:space="preserve"> </w:t>
      </w:r>
      <w:r w:rsidRPr="00922664">
        <w:rPr>
          <w:rFonts w:ascii="Arial" w:hAnsi="Arial" w:cs="Arial"/>
          <w:spacing w:val="-2"/>
          <w:sz w:val="22"/>
          <w:szCs w:val="22"/>
        </w:rPr>
        <w:t>oder</w:t>
      </w:r>
      <w:r w:rsidRPr="00922664">
        <w:rPr>
          <w:rFonts w:ascii="Arial" w:hAnsi="Arial" w:cs="Arial"/>
          <w:spacing w:val="5"/>
          <w:sz w:val="22"/>
          <w:szCs w:val="22"/>
        </w:rPr>
        <w:t xml:space="preserve"> </w:t>
      </w:r>
      <w:r w:rsidRPr="00922664">
        <w:rPr>
          <w:rFonts w:ascii="Arial" w:hAnsi="Arial" w:cs="Arial"/>
          <w:spacing w:val="-2"/>
          <w:sz w:val="22"/>
          <w:szCs w:val="22"/>
        </w:rPr>
        <w:t>versucht</w:t>
      </w:r>
      <w:r w:rsidRPr="00922664">
        <w:rPr>
          <w:rFonts w:ascii="Arial" w:hAnsi="Arial" w:cs="Arial"/>
          <w:spacing w:val="3"/>
          <w:sz w:val="22"/>
          <w:szCs w:val="22"/>
        </w:rPr>
        <w:t xml:space="preserve"> </w:t>
      </w:r>
      <w:r w:rsidRPr="00922664">
        <w:rPr>
          <w:rFonts w:ascii="Arial" w:hAnsi="Arial" w:cs="Arial"/>
          <w:sz w:val="22"/>
          <w:szCs w:val="22"/>
        </w:rPr>
        <w:t>hat,</w:t>
      </w:r>
      <w:r w:rsidRPr="00922664">
        <w:rPr>
          <w:rFonts w:ascii="Arial" w:hAnsi="Arial" w:cs="Arial"/>
          <w:spacing w:val="-7"/>
          <w:sz w:val="22"/>
          <w:szCs w:val="22"/>
        </w:rPr>
        <w:t xml:space="preserve"> </w:t>
      </w:r>
      <w:r w:rsidRPr="00922664">
        <w:rPr>
          <w:rFonts w:ascii="Arial" w:hAnsi="Arial" w:cs="Arial"/>
          <w:spacing w:val="-1"/>
          <w:sz w:val="22"/>
          <w:szCs w:val="22"/>
        </w:rPr>
        <w:t>solche</w:t>
      </w:r>
      <w:r w:rsidRPr="00922664">
        <w:rPr>
          <w:rFonts w:ascii="Arial" w:hAnsi="Arial" w:cs="Arial"/>
          <w:spacing w:val="2"/>
          <w:sz w:val="22"/>
          <w:szCs w:val="22"/>
        </w:rPr>
        <w:t xml:space="preserve"> </w:t>
      </w:r>
      <w:r w:rsidRPr="00922664">
        <w:rPr>
          <w:rFonts w:ascii="Arial" w:hAnsi="Arial" w:cs="Arial"/>
          <w:spacing w:val="-1"/>
          <w:sz w:val="22"/>
          <w:szCs w:val="22"/>
        </w:rPr>
        <w:t>Informationen</w:t>
      </w:r>
      <w:r w:rsidRPr="00922664">
        <w:rPr>
          <w:rFonts w:ascii="Arial" w:hAnsi="Arial" w:cs="Arial"/>
          <w:spacing w:val="2"/>
          <w:sz w:val="22"/>
          <w:szCs w:val="22"/>
        </w:rPr>
        <w:t xml:space="preserve"> </w:t>
      </w:r>
      <w:r w:rsidRPr="00922664">
        <w:rPr>
          <w:rFonts w:ascii="Arial" w:hAnsi="Arial" w:cs="Arial"/>
          <w:sz w:val="22"/>
          <w:szCs w:val="22"/>
        </w:rPr>
        <w:t>zu</w:t>
      </w:r>
      <w:r w:rsidRPr="00922664">
        <w:rPr>
          <w:rFonts w:ascii="Arial" w:hAnsi="Arial" w:cs="Arial"/>
          <w:spacing w:val="2"/>
          <w:sz w:val="22"/>
          <w:szCs w:val="22"/>
        </w:rPr>
        <w:t xml:space="preserve"> </w:t>
      </w:r>
      <w:r w:rsidRPr="00922664">
        <w:rPr>
          <w:rFonts w:ascii="Arial" w:hAnsi="Arial" w:cs="Arial"/>
          <w:spacing w:val="-2"/>
          <w:sz w:val="22"/>
          <w:szCs w:val="22"/>
        </w:rPr>
        <w:t>übermitteln.</w:t>
      </w:r>
    </w:p>
    <w:p w14:paraId="47D34EAB" w14:textId="77777777" w:rsidR="00244462" w:rsidRDefault="00244462" w:rsidP="00BB365E">
      <w:pPr>
        <w:jc w:val="both"/>
        <w:rPr>
          <w:rFonts w:ascii="Arial" w:hAnsi="Arial" w:cs="Arial"/>
          <w:sz w:val="22"/>
          <w:szCs w:val="22"/>
        </w:rPr>
      </w:pPr>
    </w:p>
    <w:p w14:paraId="25A8F31D" w14:textId="77777777" w:rsidR="00AC093A" w:rsidRPr="00922664" w:rsidRDefault="00AC093A" w:rsidP="00BB365E">
      <w:pPr>
        <w:jc w:val="both"/>
        <w:rPr>
          <w:rFonts w:ascii="Arial" w:hAnsi="Arial" w:cs="Arial"/>
          <w:sz w:val="22"/>
          <w:szCs w:val="22"/>
        </w:rPr>
      </w:pPr>
    </w:p>
    <w:p w14:paraId="107DC254" w14:textId="77777777" w:rsidR="00244462" w:rsidRPr="00922664" w:rsidRDefault="00244462" w:rsidP="00BB365E">
      <w:pPr>
        <w:pStyle w:val="TextmitNummerierung"/>
        <w:tabs>
          <w:tab w:val="clear" w:pos="964"/>
        </w:tabs>
        <w:spacing w:after="0" w:line="240" w:lineRule="auto"/>
        <w:ind w:left="1134" w:hanging="567"/>
        <w:rPr>
          <w:rFonts w:cs="Arial"/>
        </w:rPr>
      </w:pPr>
      <w:r w:rsidRPr="00922664">
        <w:rPr>
          <w:rFonts w:cs="Arial"/>
        </w:rPr>
        <w:t>Selbstreinigung, § 125 GWB</w:t>
      </w:r>
    </w:p>
    <w:p w14:paraId="4394B994" w14:textId="47405476" w:rsidR="00244462" w:rsidRPr="00922664" w:rsidRDefault="00395FF3"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p>
    <w:p w14:paraId="3BA02AEC" w14:textId="77777777" w:rsidR="00244462" w:rsidRPr="00922664" w:rsidRDefault="00244462" w:rsidP="00AC135A">
      <w:pPr>
        <w:numPr>
          <w:ilvl w:val="1"/>
          <w:numId w:val="13"/>
        </w:numPr>
        <w:ind w:left="1701" w:hanging="567"/>
        <w:jc w:val="both"/>
        <w:rPr>
          <w:rFonts w:ascii="Arial" w:hAnsi="Arial" w:cs="Arial"/>
          <w:sz w:val="22"/>
          <w:szCs w:val="22"/>
        </w:rPr>
      </w:pPr>
      <w:r w:rsidRPr="00922664">
        <w:rPr>
          <w:rFonts w:ascii="Arial" w:hAnsi="Arial" w:cs="Arial"/>
          <w:sz w:val="22"/>
          <w:szCs w:val="22"/>
        </w:rPr>
        <w:t>für jeden durch eine Straftat oder ein Fehlverhalten verursachten Schaden einen Ausgleich gezahlt oder sich zur Zahlung eines Ausgleichs verpflichtet hat,</w:t>
      </w:r>
    </w:p>
    <w:p w14:paraId="0A9B7681" w14:textId="77777777" w:rsidR="00244462" w:rsidRPr="00922664" w:rsidRDefault="00244462" w:rsidP="00AC135A">
      <w:pPr>
        <w:numPr>
          <w:ilvl w:val="1"/>
          <w:numId w:val="13"/>
        </w:numPr>
        <w:ind w:left="1701" w:hanging="567"/>
        <w:jc w:val="both"/>
        <w:rPr>
          <w:rFonts w:ascii="Arial" w:hAnsi="Arial" w:cs="Arial"/>
          <w:sz w:val="22"/>
          <w:szCs w:val="22"/>
        </w:rPr>
      </w:pPr>
      <w:r w:rsidRPr="00922664">
        <w:rPr>
          <w:rFonts w:ascii="Arial" w:hAnsi="Arial" w:cs="Arial"/>
          <w:sz w:val="22"/>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091DF361" w14:textId="77777777" w:rsidR="00244462" w:rsidRPr="00922664" w:rsidRDefault="00244462" w:rsidP="00AC135A">
      <w:pPr>
        <w:numPr>
          <w:ilvl w:val="1"/>
          <w:numId w:val="13"/>
        </w:numPr>
        <w:ind w:left="1701" w:hanging="567"/>
        <w:jc w:val="both"/>
        <w:rPr>
          <w:rFonts w:ascii="Arial" w:hAnsi="Arial" w:cs="Arial"/>
          <w:sz w:val="22"/>
          <w:szCs w:val="22"/>
        </w:rPr>
      </w:pPr>
      <w:r w:rsidRPr="00922664">
        <w:rPr>
          <w:rFonts w:ascii="Arial" w:hAnsi="Arial" w:cs="Arial"/>
          <w:sz w:val="22"/>
          <w:szCs w:val="22"/>
        </w:rPr>
        <w:t>konkrete technische, organisatorische und personelle Maßnahmen ergriffen hat, die geeignet sind, weitere Straftaten oder weiteres Fehlverhalten zu vermeiden.</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lastRenderedPageBreak/>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D0E92C6" w14:textId="77777777" w:rsidR="00244462" w:rsidRPr="00922664" w:rsidRDefault="00244462" w:rsidP="00BB365E">
      <w:pPr>
        <w:pStyle w:val="Listenabsatz"/>
        <w:ind w:left="567"/>
        <w:jc w:val="both"/>
        <w:rPr>
          <w:rFonts w:ascii="Arial" w:hAnsi="Arial" w:cs="Arial"/>
          <w:b/>
          <w:sz w:val="22"/>
          <w:szCs w:val="22"/>
        </w:rPr>
      </w:pPr>
    </w:p>
    <w:p w14:paraId="721C87C0" w14:textId="5CDC16A8" w:rsidR="00CF47BA" w:rsidRDefault="00CF47BA" w:rsidP="00CF47BA">
      <w:pPr>
        <w:pStyle w:val="berschrift1"/>
        <w:spacing w:before="0" w:line="240" w:lineRule="auto"/>
        <w:ind w:right="-2"/>
        <w:jc w:val="both"/>
        <w:rPr>
          <w:rFonts w:ascii="Arial" w:hAnsi="Arial" w:cs="Arial"/>
          <w:b w:val="0"/>
          <w:sz w:val="22"/>
          <w:szCs w:val="22"/>
        </w:rPr>
      </w:pPr>
      <w:r>
        <w:rPr>
          <w:rFonts w:ascii="Arial" w:hAnsi="Arial" w:cs="Arial"/>
          <w:b w:val="0"/>
          <w:sz w:val="22"/>
          <w:szCs w:val="22"/>
        </w:rPr>
        <w:t>Kein Aussc</w:t>
      </w:r>
      <w:r w:rsidRPr="006A7EFE">
        <w:rPr>
          <w:rFonts w:ascii="Arial" w:hAnsi="Arial" w:cs="Arial"/>
          <w:b w:val="0"/>
          <w:sz w:val="22"/>
          <w:szCs w:val="22"/>
        </w:rPr>
        <w:t>hlussgrund nach § 23 A</w:t>
      </w:r>
      <w:r w:rsidR="00DC67D8">
        <w:rPr>
          <w:rFonts w:ascii="Arial" w:hAnsi="Arial" w:cs="Arial"/>
          <w:b w:val="0"/>
          <w:sz w:val="22"/>
          <w:szCs w:val="22"/>
        </w:rPr>
        <w:t>E</w:t>
      </w:r>
      <w:r w:rsidRPr="006A7EFE">
        <w:rPr>
          <w:rFonts w:ascii="Arial" w:hAnsi="Arial" w:cs="Arial"/>
          <w:b w:val="0"/>
          <w:sz w:val="22"/>
          <w:szCs w:val="22"/>
        </w:rPr>
        <w:t xml:space="preserve">ntG, § 21 MiLoG, § 98c Abs. 1 AufenthG oder § 21 SchwArbG </w:t>
      </w:r>
    </w:p>
    <w:p w14:paraId="4B90D84C" w14:textId="77777777" w:rsidR="00CF47BA" w:rsidRPr="00C210FD" w:rsidRDefault="00CF47BA" w:rsidP="00CF47BA">
      <w:pPr>
        <w:rPr>
          <w:b/>
        </w:rPr>
      </w:pPr>
    </w:p>
    <w:p w14:paraId="0EC6BCA5" w14:textId="2898BBE3" w:rsidR="00CF47BA" w:rsidRDefault="00395FF3" w:rsidP="00CF47BA">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CF47BA">
            <w:rPr>
              <w:rFonts w:ascii="MS Gothic" w:eastAsia="MS Gothic" w:hAnsi="MS Gothic" w:cs="Arial" w:hint="eastAsia"/>
              <w:b w:val="0"/>
              <w:sz w:val="22"/>
              <w:szCs w:val="22"/>
            </w:rPr>
            <w:t>☐</w:t>
          </w:r>
        </w:sdtContent>
      </w:sdt>
      <w:r w:rsidR="00CF47BA" w:rsidRPr="006A7EFE">
        <w:rPr>
          <w:rFonts w:ascii="Arial" w:hAnsi="Arial" w:cs="Arial"/>
          <w:sz w:val="22"/>
          <w:szCs w:val="22"/>
        </w:rPr>
        <w:t xml:space="preserve"> </w:t>
      </w:r>
      <w:r w:rsidR="00CF47BA">
        <w:rPr>
          <w:rFonts w:ascii="Arial" w:hAnsi="Arial" w:cs="Arial"/>
          <w:sz w:val="22"/>
          <w:szCs w:val="22"/>
        </w:rPr>
        <w:tab/>
      </w:r>
      <w:r w:rsidR="00CF47BA" w:rsidRPr="00C210FD">
        <w:rPr>
          <w:rFonts w:ascii="Arial" w:hAnsi="Arial" w:cs="Arial"/>
          <w:b w:val="0"/>
          <w:sz w:val="22"/>
          <w:szCs w:val="22"/>
        </w:rPr>
        <w:t>Ich/Wir erkläre(n</w:t>
      </w:r>
      <w:r w:rsidR="00CF47BA" w:rsidRPr="005D3C28">
        <w:rPr>
          <w:rFonts w:ascii="Arial" w:hAnsi="Arial" w:cs="Arial"/>
          <w:b w:val="0"/>
          <w:sz w:val="22"/>
          <w:szCs w:val="22"/>
        </w:rPr>
        <w:t xml:space="preserve">), dass </w:t>
      </w:r>
      <w:r w:rsidR="00CF47BA">
        <w:rPr>
          <w:rFonts w:ascii="Arial" w:hAnsi="Arial" w:cs="Arial"/>
          <w:b w:val="0"/>
          <w:sz w:val="22"/>
          <w:szCs w:val="22"/>
        </w:rPr>
        <w:t>das Unternehmen des Bieters</w:t>
      </w:r>
      <w:r w:rsidR="00CF47BA" w:rsidRPr="006A7EFE">
        <w:rPr>
          <w:rFonts w:ascii="Arial" w:hAnsi="Arial" w:cs="Arial"/>
          <w:b w:val="0"/>
          <w:sz w:val="22"/>
          <w:szCs w:val="22"/>
        </w:rPr>
        <w:t xml:space="preserve"> nicht wegen eines Verstoßes nach § 23 AEntG und nach § 21 MiLoG mit einer Geldbuße von wenigstens EUR 2.500 belegt worden ist und </w:t>
      </w:r>
      <w:proofErr w:type="gramStart"/>
      <w:r w:rsidR="00CF47BA" w:rsidRPr="006A7EFE">
        <w:rPr>
          <w:rFonts w:ascii="Arial" w:hAnsi="Arial" w:cs="Arial"/>
          <w:b w:val="0"/>
          <w:sz w:val="22"/>
          <w:szCs w:val="22"/>
        </w:rPr>
        <w:t>keine aktueller Verstoß</w:t>
      </w:r>
      <w:proofErr w:type="gramEnd"/>
      <w:r w:rsidR="00CF47BA" w:rsidRPr="006A7EFE">
        <w:rPr>
          <w:rFonts w:ascii="Arial" w:hAnsi="Arial" w:cs="Arial"/>
          <w:b w:val="0"/>
          <w:sz w:val="22"/>
          <w:szCs w:val="22"/>
        </w:rPr>
        <w:t xml:space="preserve"> und kein anstehender Bußgeldbescheid ge</w:t>
      </w:r>
      <w:r w:rsidR="00CF47BA">
        <w:rPr>
          <w:rFonts w:ascii="Arial" w:hAnsi="Arial" w:cs="Arial"/>
          <w:b w:val="0"/>
          <w:sz w:val="22"/>
          <w:szCs w:val="22"/>
        </w:rPr>
        <w:t>gen das Unternehmen des Bieter</w:t>
      </w:r>
      <w:r w:rsidR="00CF47BA" w:rsidRPr="006A7EFE">
        <w:rPr>
          <w:rFonts w:ascii="Arial" w:hAnsi="Arial" w:cs="Arial"/>
          <w:b w:val="0"/>
          <w:sz w:val="22"/>
          <w:szCs w:val="22"/>
        </w:rPr>
        <w:t>s beziehungsweise die verantwortlich handelnde(n) Person(en) nach § 98c Abs. 1 AufenthG oder nach § 21 SchwArbG bekannt ist.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59E06705" w14:textId="77777777" w:rsidR="00370655" w:rsidRDefault="00370655" w:rsidP="00370655"/>
    <w:p w14:paraId="440D0C94" w14:textId="43A85452" w:rsidR="00370655" w:rsidRDefault="00370655" w:rsidP="00370655"/>
    <w:p w14:paraId="737C0615" w14:textId="77777777" w:rsidR="00370655" w:rsidRDefault="00395FF3"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188C50E3" w14:textId="3C10D9F8" w:rsidR="00E0415F" w:rsidRPr="00854FCE" w:rsidRDefault="00370655" w:rsidP="00854FCE">
      <w:pPr>
        <w:autoSpaceDE w:val="0"/>
        <w:autoSpaceDN w:val="0"/>
        <w:adjustRightInd w:val="0"/>
        <w:ind w:left="993" w:hanging="993"/>
        <w:jc w:val="both"/>
        <w:rPr>
          <w:rFonts w:ascii="Arial" w:hAnsi="Arial" w:cs="Arial"/>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sectPr w:rsidR="00E0415F" w:rsidRPr="00854FC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2A45" w14:textId="77777777" w:rsidR="00395FF3" w:rsidRDefault="00395FF3" w:rsidP="00E16420">
      <w:r>
        <w:separator/>
      </w:r>
    </w:p>
  </w:endnote>
  <w:endnote w:type="continuationSeparator" w:id="0">
    <w:p w14:paraId="2615EB35" w14:textId="77777777" w:rsidR="00395FF3" w:rsidRDefault="00395FF3"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0BA9A" w14:textId="77777777" w:rsidR="00395FF3" w:rsidRDefault="00395FF3" w:rsidP="00E16420">
      <w:r>
        <w:separator/>
      </w:r>
    </w:p>
  </w:footnote>
  <w:footnote w:type="continuationSeparator" w:id="0">
    <w:p w14:paraId="72A12335" w14:textId="77777777" w:rsidR="00395FF3" w:rsidRDefault="00395FF3"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EC66" w14:textId="77777777" w:rsidR="003031F1" w:rsidRPr="00E4540C" w:rsidRDefault="003031F1" w:rsidP="00E4540C">
    <w:pPr>
      <w:pStyle w:val="Kopfzeile"/>
      <w:spacing w:after="120" w:line="276" w:lineRule="auto"/>
      <w:ind w:right="-284"/>
      <w:jc w:val="right"/>
      <w:rPr>
        <w:szCs w:val="22"/>
      </w:rPr>
    </w:pPr>
    <w:r>
      <w:rPr>
        <w:noProof/>
      </w:rPr>
      <w:drawing>
        <wp:inline distT="0" distB="0" distL="0" distR="0" wp14:anchorId="5CDBF4AC" wp14:editId="7D464359">
          <wp:extent cx="1797822" cy="346112"/>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839423" cy="354121"/>
                  </a:xfrm>
                  <a:prstGeom prst="rect">
                    <a:avLst/>
                  </a:prstGeom>
                </pic:spPr>
              </pic:pic>
            </a:graphicData>
          </a:graphic>
        </wp:inline>
      </w:drawing>
    </w:r>
  </w:p>
  <w:p w14:paraId="0B86F048" w14:textId="77777777" w:rsidR="00E4540C" w:rsidRPr="00E4540C" w:rsidRDefault="00E4540C" w:rsidP="00E4540C">
    <w:pPr>
      <w:pStyle w:val="Kopfzeile"/>
      <w:spacing w:after="120" w:line="276" w:lineRule="auto"/>
      <w:ind w:right="-284"/>
      <w:jc w:val="right"/>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372733578">
    <w:abstractNumId w:val="22"/>
  </w:num>
  <w:num w:numId="2" w16cid:durableId="596258670">
    <w:abstractNumId w:val="18"/>
  </w:num>
  <w:num w:numId="3" w16cid:durableId="168643977">
    <w:abstractNumId w:val="3"/>
  </w:num>
  <w:num w:numId="4" w16cid:durableId="1867254812">
    <w:abstractNumId w:val="19"/>
  </w:num>
  <w:num w:numId="5" w16cid:durableId="2143426998">
    <w:abstractNumId w:val="10"/>
  </w:num>
  <w:num w:numId="6" w16cid:durableId="1932008650">
    <w:abstractNumId w:val="12"/>
  </w:num>
  <w:num w:numId="7" w16cid:durableId="1218666215">
    <w:abstractNumId w:val="21"/>
  </w:num>
  <w:num w:numId="8" w16cid:durableId="1223516306">
    <w:abstractNumId w:val="9"/>
  </w:num>
  <w:num w:numId="9" w16cid:durableId="1467315585">
    <w:abstractNumId w:val="1"/>
  </w:num>
  <w:num w:numId="10" w16cid:durableId="46271015">
    <w:abstractNumId w:val="2"/>
  </w:num>
  <w:num w:numId="11" w16cid:durableId="135070557">
    <w:abstractNumId w:val="4"/>
  </w:num>
  <w:num w:numId="12" w16cid:durableId="1248034066">
    <w:abstractNumId w:val="11"/>
  </w:num>
  <w:num w:numId="13" w16cid:durableId="364672194">
    <w:abstractNumId w:val="14"/>
  </w:num>
  <w:num w:numId="14" w16cid:durableId="622929900">
    <w:abstractNumId w:val="6"/>
  </w:num>
  <w:num w:numId="15" w16cid:durableId="1555696561">
    <w:abstractNumId w:val="16"/>
  </w:num>
  <w:num w:numId="16" w16cid:durableId="322322733">
    <w:abstractNumId w:val="5"/>
  </w:num>
  <w:num w:numId="17" w16cid:durableId="1860703709">
    <w:abstractNumId w:val="8"/>
  </w:num>
  <w:num w:numId="18" w16cid:durableId="1503274275">
    <w:abstractNumId w:val="20"/>
  </w:num>
  <w:num w:numId="19" w16cid:durableId="2250573">
    <w:abstractNumId w:val="13"/>
  </w:num>
  <w:num w:numId="20" w16cid:durableId="1538346459">
    <w:abstractNumId w:val="22"/>
  </w:num>
  <w:num w:numId="21" w16cid:durableId="542449738">
    <w:abstractNumId w:val="22"/>
  </w:num>
  <w:num w:numId="22" w16cid:durableId="1678847947">
    <w:abstractNumId w:val="22"/>
  </w:num>
  <w:num w:numId="23" w16cid:durableId="1696300298">
    <w:abstractNumId w:val="22"/>
  </w:num>
  <w:num w:numId="24" w16cid:durableId="1530988676">
    <w:abstractNumId w:val="22"/>
  </w:num>
  <w:num w:numId="25" w16cid:durableId="1238831719">
    <w:abstractNumId w:val="22"/>
  </w:num>
  <w:num w:numId="26" w16cid:durableId="784692194">
    <w:abstractNumId w:val="22"/>
  </w:num>
  <w:num w:numId="27" w16cid:durableId="1424843472">
    <w:abstractNumId w:val="22"/>
  </w:num>
  <w:num w:numId="28" w16cid:durableId="892960120">
    <w:abstractNumId w:val="22"/>
  </w:num>
  <w:num w:numId="29" w16cid:durableId="943653631">
    <w:abstractNumId w:val="22"/>
  </w:num>
  <w:num w:numId="30" w16cid:durableId="1928076231">
    <w:abstractNumId w:val="22"/>
  </w:num>
  <w:num w:numId="31" w16cid:durableId="1778796279">
    <w:abstractNumId w:val="22"/>
  </w:num>
  <w:num w:numId="32" w16cid:durableId="355666872">
    <w:abstractNumId w:val="15"/>
  </w:num>
  <w:num w:numId="33" w16cid:durableId="215824241">
    <w:abstractNumId w:val="17"/>
  </w:num>
  <w:num w:numId="34" w16cid:durableId="2120491579">
    <w:abstractNumId w:val="0"/>
  </w:num>
  <w:num w:numId="35" w16cid:durableId="1548952526">
    <w:abstractNumId w:val="7"/>
  </w:num>
  <w:num w:numId="36" w16cid:durableId="463085367">
    <w:abstractNumId w:val="22"/>
  </w:num>
  <w:num w:numId="37" w16cid:durableId="2091925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6s8KyLl3B2v7VjOMgUXVPjfkNgZcxG4aFtWMFZ8XJ1FAI0jvSsR7PBCTdb/Sv9a4BAOs56kBM5qxmsAjfbvBMA==" w:salt="Tk+7ZO+0g2XLuPJaY9gOF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574B5"/>
    <w:rsid w:val="00071A7F"/>
    <w:rsid w:val="000874E2"/>
    <w:rsid w:val="00094F67"/>
    <w:rsid w:val="00095FED"/>
    <w:rsid w:val="000B09F9"/>
    <w:rsid w:val="000B63B4"/>
    <w:rsid w:val="000D6E5B"/>
    <w:rsid w:val="000E36B8"/>
    <w:rsid w:val="000E36CD"/>
    <w:rsid w:val="000F7AE7"/>
    <w:rsid w:val="001178FF"/>
    <w:rsid w:val="0012332F"/>
    <w:rsid w:val="001261F6"/>
    <w:rsid w:val="001551AB"/>
    <w:rsid w:val="001E1BD4"/>
    <w:rsid w:val="00200888"/>
    <w:rsid w:val="0021028C"/>
    <w:rsid w:val="002135B2"/>
    <w:rsid w:val="00244127"/>
    <w:rsid w:val="00244462"/>
    <w:rsid w:val="00246DAD"/>
    <w:rsid w:val="00251E3D"/>
    <w:rsid w:val="00266F6D"/>
    <w:rsid w:val="00272BBC"/>
    <w:rsid w:val="002A3401"/>
    <w:rsid w:val="002A640A"/>
    <w:rsid w:val="002B0B52"/>
    <w:rsid w:val="002C4B0F"/>
    <w:rsid w:val="002D1588"/>
    <w:rsid w:val="002E7FAB"/>
    <w:rsid w:val="003031F1"/>
    <w:rsid w:val="00316C4A"/>
    <w:rsid w:val="00370655"/>
    <w:rsid w:val="00395FF3"/>
    <w:rsid w:val="00396457"/>
    <w:rsid w:val="00397EC3"/>
    <w:rsid w:val="003A5472"/>
    <w:rsid w:val="003B3190"/>
    <w:rsid w:val="003B4DAE"/>
    <w:rsid w:val="003B5108"/>
    <w:rsid w:val="003C2965"/>
    <w:rsid w:val="003F6A91"/>
    <w:rsid w:val="0041013C"/>
    <w:rsid w:val="00415130"/>
    <w:rsid w:val="004152F6"/>
    <w:rsid w:val="00434023"/>
    <w:rsid w:val="00435E97"/>
    <w:rsid w:val="00436D7E"/>
    <w:rsid w:val="00446A2C"/>
    <w:rsid w:val="0045781B"/>
    <w:rsid w:val="00464C46"/>
    <w:rsid w:val="004A0FCE"/>
    <w:rsid w:val="004A7D35"/>
    <w:rsid w:val="004B10CD"/>
    <w:rsid w:val="004B17DC"/>
    <w:rsid w:val="004D22FC"/>
    <w:rsid w:val="004D5AB9"/>
    <w:rsid w:val="004D6B78"/>
    <w:rsid w:val="004F0860"/>
    <w:rsid w:val="005102BD"/>
    <w:rsid w:val="005121AE"/>
    <w:rsid w:val="005254FE"/>
    <w:rsid w:val="005365D1"/>
    <w:rsid w:val="0054505E"/>
    <w:rsid w:val="00550478"/>
    <w:rsid w:val="005551A6"/>
    <w:rsid w:val="00564173"/>
    <w:rsid w:val="00583454"/>
    <w:rsid w:val="00586101"/>
    <w:rsid w:val="00593F6E"/>
    <w:rsid w:val="005B5111"/>
    <w:rsid w:val="005B5B9B"/>
    <w:rsid w:val="005E07EC"/>
    <w:rsid w:val="005E55C3"/>
    <w:rsid w:val="005E7F1A"/>
    <w:rsid w:val="005F0CEA"/>
    <w:rsid w:val="00601A76"/>
    <w:rsid w:val="00630021"/>
    <w:rsid w:val="0063418D"/>
    <w:rsid w:val="00636516"/>
    <w:rsid w:val="006453CF"/>
    <w:rsid w:val="00684C9F"/>
    <w:rsid w:val="00697465"/>
    <w:rsid w:val="006A396F"/>
    <w:rsid w:val="006B21DC"/>
    <w:rsid w:val="006B6C6A"/>
    <w:rsid w:val="006E17D9"/>
    <w:rsid w:val="006F6645"/>
    <w:rsid w:val="00712D6D"/>
    <w:rsid w:val="007250D4"/>
    <w:rsid w:val="007308C1"/>
    <w:rsid w:val="007446EC"/>
    <w:rsid w:val="00751017"/>
    <w:rsid w:val="007837F9"/>
    <w:rsid w:val="00787BD1"/>
    <w:rsid w:val="0079016A"/>
    <w:rsid w:val="00791071"/>
    <w:rsid w:val="00794C80"/>
    <w:rsid w:val="007A7B42"/>
    <w:rsid w:val="007D6E9D"/>
    <w:rsid w:val="007E0167"/>
    <w:rsid w:val="007F79B5"/>
    <w:rsid w:val="00811A3D"/>
    <w:rsid w:val="00813F2D"/>
    <w:rsid w:val="00826A04"/>
    <w:rsid w:val="00842F45"/>
    <w:rsid w:val="008524F6"/>
    <w:rsid w:val="00854FCE"/>
    <w:rsid w:val="0088365E"/>
    <w:rsid w:val="00892377"/>
    <w:rsid w:val="00893127"/>
    <w:rsid w:val="00894958"/>
    <w:rsid w:val="008A45E1"/>
    <w:rsid w:val="008B40AF"/>
    <w:rsid w:val="008D5EC6"/>
    <w:rsid w:val="008E0C93"/>
    <w:rsid w:val="00922664"/>
    <w:rsid w:val="00941517"/>
    <w:rsid w:val="0094643B"/>
    <w:rsid w:val="00977EA8"/>
    <w:rsid w:val="00994EBE"/>
    <w:rsid w:val="009C403D"/>
    <w:rsid w:val="009D320E"/>
    <w:rsid w:val="009E3691"/>
    <w:rsid w:val="009F048C"/>
    <w:rsid w:val="009F08F4"/>
    <w:rsid w:val="009F46C0"/>
    <w:rsid w:val="00A137FF"/>
    <w:rsid w:val="00A277C7"/>
    <w:rsid w:val="00A34B74"/>
    <w:rsid w:val="00A7652E"/>
    <w:rsid w:val="00A8363D"/>
    <w:rsid w:val="00A932C1"/>
    <w:rsid w:val="00A95BDB"/>
    <w:rsid w:val="00AA2441"/>
    <w:rsid w:val="00AC093A"/>
    <w:rsid w:val="00AC135A"/>
    <w:rsid w:val="00AD4A62"/>
    <w:rsid w:val="00AE2C06"/>
    <w:rsid w:val="00AE7B36"/>
    <w:rsid w:val="00AF2C03"/>
    <w:rsid w:val="00AF6C1C"/>
    <w:rsid w:val="00B01E10"/>
    <w:rsid w:val="00B063F2"/>
    <w:rsid w:val="00B10189"/>
    <w:rsid w:val="00B221D7"/>
    <w:rsid w:val="00B65911"/>
    <w:rsid w:val="00B830B8"/>
    <w:rsid w:val="00B973BC"/>
    <w:rsid w:val="00BA3978"/>
    <w:rsid w:val="00BB004B"/>
    <w:rsid w:val="00BB183A"/>
    <w:rsid w:val="00BB365E"/>
    <w:rsid w:val="00BC3F9E"/>
    <w:rsid w:val="00BD3041"/>
    <w:rsid w:val="00BD5FB3"/>
    <w:rsid w:val="00BE03FE"/>
    <w:rsid w:val="00BF1445"/>
    <w:rsid w:val="00C11435"/>
    <w:rsid w:val="00C43617"/>
    <w:rsid w:val="00C73F8E"/>
    <w:rsid w:val="00C87DCF"/>
    <w:rsid w:val="00C97B1D"/>
    <w:rsid w:val="00CB1273"/>
    <w:rsid w:val="00CB1BE8"/>
    <w:rsid w:val="00CB3604"/>
    <w:rsid w:val="00CB48A1"/>
    <w:rsid w:val="00CB6D67"/>
    <w:rsid w:val="00CD4CA7"/>
    <w:rsid w:val="00CE4C14"/>
    <w:rsid w:val="00CF47BA"/>
    <w:rsid w:val="00D05028"/>
    <w:rsid w:val="00D3192D"/>
    <w:rsid w:val="00D32585"/>
    <w:rsid w:val="00D577F1"/>
    <w:rsid w:val="00D85682"/>
    <w:rsid w:val="00D86C19"/>
    <w:rsid w:val="00D93FE3"/>
    <w:rsid w:val="00DC67D8"/>
    <w:rsid w:val="00DE1F19"/>
    <w:rsid w:val="00E025CF"/>
    <w:rsid w:val="00E0415F"/>
    <w:rsid w:val="00E07198"/>
    <w:rsid w:val="00E16420"/>
    <w:rsid w:val="00E17ED5"/>
    <w:rsid w:val="00E25430"/>
    <w:rsid w:val="00E32EE3"/>
    <w:rsid w:val="00E4540C"/>
    <w:rsid w:val="00E47DD2"/>
    <w:rsid w:val="00E5420A"/>
    <w:rsid w:val="00E54D1C"/>
    <w:rsid w:val="00E57634"/>
    <w:rsid w:val="00E73F33"/>
    <w:rsid w:val="00E76C7D"/>
    <w:rsid w:val="00E864D3"/>
    <w:rsid w:val="00E91E27"/>
    <w:rsid w:val="00EA0791"/>
    <w:rsid w:val="00EA2BFD"/>
    <w:rsid w:val="00EB79D2"/>
    <w:rsid w:val="00EC3E65"/>
    <w:rsid w:val="00EC5F54"/>
    <w:rsid w:val="00ED256C"/>
    <w:rsid w:val="00ED2867"/>
    <w:rsid w:val="00F42BE8"/>
    <w:rsid w:val="00F606F6"/>
    <w:rsid w:val="00F71EE0"/>
    <w:rsid w:val="00F86A5E"/>
    <w:rsid w:val="00F919CB"/>
    <w:rsid w:val="00FA7842"/>
    <w:rsid w:val="00FB549E"/>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EC3E65"/>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3B7424" w:rsidRDefault="00040A22" w:rsidP="00040A22">
          <w:pPr>
            <w:pStyle w:val="6805484A9A4340E0AD13F24812B26798"/>
          </w:pPr>
          <w:r w:rsidRPr="00DD4AED">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3B7424" w:rsidRDefault="00040A22" w:rsidP="00040A22">
          <w:pPr>
            <w:pStyle w:val="6FC397A9BB0E4C9B95BE43AEF7AB6F78"/>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3B7424" w:rsidRDefault="00040A22" w:rsidP="00040A22">
          <w:pPr>
            <w:pStyle w:val="93021F1FA62344D1BBCCE784BBF6786B"/>
          </w:pPr>
          <w:r w:rsidRPr="00DD4AED">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3B7424" w:rsidRDefault="00040A22" w:rsidP="00040A22">
          <w:pPr>
            <w:pStyle w:val="203A355CC33F4EAEA0BC673A302FDDB3"/>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3B7424" w:rsidRDefault="00040A22" w:rsidP="00040A22">
          <w:pPr>
            <w:pStyle w:val="C68E96EA004C4DD181BB7C9C625E1550"/>
          </w:pPr>
          <w:r w:rsidRPr="00DD4AED">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3B7424" w:rsidRDefault="00040A22" w:rsidP="00040A22">
          <w:pPr>
            <w:pStyle w:val="4FD883C326A1412AB0151C93938A20FA"/>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FD6938A8-3082-41B0-8430-616F3FCBCC50}"/>
      </w:docPartPr>
      <w:docPartBody>
        <w:p w:rsidR="00D51B36" w:rsidRDefault="000F2B54">
          <w:r w:rsidRPr="009A33BF">
            <w:rPr>
              <w:rStyle w:val="Platzhaltertext"/>
              <w:lang w:eastAsia="en-US"/>
            </w:rPr>
            <w:t>Klicken oder tippen Sie hier, um Text einzugeben.</w:t>
          </w:r>
        </w:p>
      </w:docPartBody>
    </w:docPart>
    <w:docPart>
      <w:docPartPr>
        <w:name w:val="397E39D21C70477585A1805A8DA846FE"/>
        <w:category>
          <w:name w:val="Allgemein"/>
          <w:gallery w:val="placeholder"/>
        </w:category>
        <w:types>
          <w:type w:val="bbPlcHdr"/>
        </w:types>
        <w:behaviors>
          <w:behavior w:val="content"/>
        </w:behaviors>
        <w:guid w:val="{1B684AA6-26DD-4A66-B3E1-918B622F13F7}"/>
      </w:docPartPr>
      <w:docPartBody>
        <w:p w:rsidR="00D51B36" w:rsidRDefault="000F2B54" w:rsidP="000F2B54">
          <w:pPr>
            <w:pStyle w:val="397E39D21C70477585A1805A8DA846FE"/>
          </w:pPr>
          <w:r w:rsidRPr="009A33BF">
            <w:rPr>
              <w:rStyle w:val="Platzhaltertext"/>
              <w:lang w:eastAsia="en-US"/>
            </w:rPr>
            <w:t>Klicken oder tippen Sie hier, um Text einzugeben.</w:t>
          </w:r>
        </w:p>
      </w:docPartBody>
    </w:docPart>
    <w:docPart>
      <w:docPartPr>
        <w:name w:val="B3E987E266A44E36B63BC4E6282396A9"/>
        <w:category>
          <w:name w:val="Allgemein"/>
          <w:gallery w:val="placeholder"/>
        </w:category>
        <w:types>
          <w:type w:val="bbPlcHdr"/>
        </w:types>
        <w:behaviors>
          <w:behavior w:val="content"/>
        </w:behaviors>
        <w:guid w:val="{92E0328A-CCD3-4E9C-9F92-5728465A946B}"/>
      </w:docPartPr>
      <w:docPartBody>
        <w:p w:rsidR="00D51B36" w:rsidRDefault="000F2B54" w:rsidP="000F2B54">
          <w:pPr>
            <w:pStyle w:val="B3E987E266A44E36B63BC4E6282396A9"/>
          </w:pPr>
          <w:r w:rsidRPr="009A33BF">
            <w:rPr>
              <w:rStyle w:val="Platzhaltertext"/>
              <w:lang w:eastAsia="en-US"/>
            </w:rPr>
            <w:t>Klicken oder tippen Sie hier, um Text einzugeben.</w:t>
          </w:r>
        </w:p>
      </w:docPartBody>
    </w:docPart>
    <w:docPart>
      <w:docPartPr>
        <w:name w:val="3386BC7D4CD1411095479B47285452B2"/>
        <w:category>
          <w:name w:val="Allgemein"/>
          <w:gallery w:val="placeholder"/>
        </w:category>
        <w:types>
          <w:type w:val="bbPlcHdr"/>
        </w:types>
        <w:behaviors>
          <w:behavior w:val="content"/>
        </w:behaviors>
        <w:guid w:val="{0E759578-FE1D-40DD-BB10-99D8F0EDA09B}"/>
      </w:docPartPr>
      <w:docPartBody>
        <w:p w:rsidR="00D51B36" w:rsidRDefault="000F2B54" w:rsidP="000F2B54">
          <w:pPr>
            <w:pStyle w:val="3386BC7D4CD1411095479B47285452B2"/>
          </w:pPr>
          <w:r w:rsidRPr="009A33BF">
            <w:rPr>
              <w:rStyle w:val="Platzhaltertext"/>
              <w:lang w:eastAsia="en-US"/>
            </w:rPr>
            <w:t>Klicken oder tippen Sie hier, um Text einzugeben.</w:t>
          </w:r>
        </w:p>
      </w:docPartBody>
    </w:docPart>
    <w:docPart>
      <w:docPartPr>
        <w:name w:val="051B363E3DBF4F27950D954A0C2A2C2E"/>
        <w:category>
          <w:name w:val="Allgemein"/>
          <w:gallery w:val="placeholder"/>
        </w:category>
        <w:types>
          <w:type w:val="bbPlcHdr"/>
        </w:types>
        <w:behaviors>
          <w:behavior w:val="content"/>
        </w:behaviors>
        <w:guid w:val="{1CE5CBBD-9268-4C8E-96CB-EA9C53D49F21}"/>
      </w:docPartPr>
      <w:docPartBody>
        <w:p w:rsidR="00D209A4" w:rsidRDefault="0028585A" w:rsidP="0028585A">
          <w:pPr>
            <w:pStyle w:val="051B363E3DBF4F27950D954A0C2A2C2E"/>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F2B54"/>
    <w:rsid w:val="0028585A"/>
    <w:rsid w:val="00335A11"/>
    <w:rsid w:val="003B7424"/>
    <w:rsid w:val="004152F6"/>
    <w:rsid w:val="006057A8"/>
    <w:rsid w:val="006C25A7"/>
    <w:rsid w:val="0084746C"/>
    <w:rsid w:val="008A45E1"/>
    <w:rsid w:val="00A03B2A"/>
    <w:rsid w:val="00BD4B26"/>
    <w:rsid w:val="00D209A4"/>
    <w:rsid w:val="00D51B36"/>
    <w:rsid w:val="00E61B49"/>
    <w:rsid w:val="00ED1543"/>
    <w:rsid w:val="00ED73A0"/>
    <w:rsid w:val="00F941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585A"/>
    <w:rPr>
      <w:color w:val="808080"/>
    </w:rPr>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397E39D21C70477585A1805A8DA846FE">
    <w:name w:val="397E39D21C70477585A1805A8DA846FE"/>
    <w:rsid w:val="000F2B54"/>
    <w:pPr>
      <w:spacing w:line="278" w:lineRule="auto"/>
    </w:pPr>
    <w:rPr>
      <w:kern w:val="2"/>
      <w:sz w:val="24"/>
      <w:szCs w:val="24"/>
      <w14:ligatures w14:val="standardContextual"/>
    </w:rPr>
  </w:style>
  <w:style w:type="paragraph" w:customStyle="1" w:styleId="B3E987E266A44E36B63BC4E6282396A9">
    <w:name w:val="B3E987E266A44E36B63BC4E6282396A9"/>
    <w:rsid w:val="000F2B54"/>
    <w:pPr>
      <w:spacing w:line="278" w:lineRule="auto"/>
    </w:pPr>
    <w:rPr>
      <w:kern w:val="2"/>
      <w:sz w:val="24"/>
      <w:szCs w:val="24"/>
      <w14:ligatures w14:val="standardContextual"/>
    </w:rPr>
  </w:style>
  <w:style w:type="paragraph" w:customStyle="1" w:styleId="3386BC7D4CD1411095479B47285452B2">
    <w:name w:val="3386BC7D4CD1411095479B47285452B2"/>
    <w:rsid w:val="000F2B54"/>
    <w:pPr>
      <w:spacing w:line="278" w:lineRule="auto"/>
    </w:pPr>
    <w:rPr>
      <w:kern w:val="2"/>
      <w:sz w:val="24"/>
      <w:szCs w:val="24"/>
      <w14:ligatures w14:val="standardContextual"/>
    </w:rPr>
  </w:style>
  <w:style w:type="paragraph" w:customStyle="1" w:styleId="B8E9C0F39C644CB2828959E16A45D554">
    <w:name w:val="B8E9C0F39C644CB2828959E16A45D554"/>
    <w:rsid w:val="0028585A"/>
    <w:pPr>
      <w:spacing w:line="278" w:lineRule="auto"/>
    </w:pPr>
    <w:rPr>
      <w:kern w:val="2"/>
      <w:sz w:val="24"/>
      <w:szCs w:val="24"/>
      <w14:ligatures w14:val="standardContextual"/>
    </w:rPr>
  </w:style>
  <w:style w:type="paragraph" w:customStyle="1" w:styleId="46FD13A120484C5EAB4058E34E868164">
    <w:name w:val="46FD13A120484C5EAB4058E34E868164"/>
    <w:rsid w:val="0028585A"/>
    <w:pPr>
      <w:spacing w:line="278" w:lineRule="auto"/>
    </w:pPr>
    <w:rPr>
      <w:kern w:val="2"/>
      <w:sz w:val="24"/>
      <w:szCs w:val="24"/>
      <w14:ligatures w14:val="standardContextual"/>
    </w:rPr>
  </w:style>
  <w:style w:type="paragraph" w:customStyle="1" w:styleId="051B363E3DBF4F27950D954A0C2A2C2E">
    <w:name w:val="051B363E3DBF4F27950D954A0C2A2C2E"/>
    <w:rsid w:val="0028585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1564</Words>
  <Characters>11044</Characters>
  <Application>Microsoft Office Word</Application>
  <DocSecurity>0</DocSecurity>
  <Lines>502</Lines>
  <Paragraphs>274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2</cp:revision>
  <cp:lastPrinted>2016-10-28T11:06:00Z</cp:lastPrinted>
  <dcterms:created xsi:type="dcterms:W3CDTF">2026-07-17T10:22:00Z</dcterms:created>
  <dcterms:modified xsi:type="dcterms:W3CDTF">2026-07-17T10:22:00Z</dcterms:modified>
</cp:coreProperties>
</file>